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3632" w14:textId="77777777" w:rsidR="005D7F9B" w:rsidRDefault="008C1EC1" w:rsidP="005D7F9B">
      <w:pPr>
        <w:pStyle w:val="Standard"/>
        <w:tabs>
          <w:tab w:val="left" w:pos="426"/>
        </w:tabs>
        <w:spacing w:before="28"/>
        <w:rPr>
          <w:rFonts w:cs="Arial"/>
        </w:rPr>
      </w:pPr>
      <w:r w:rsidRPr="003B04D9">
        <w:rPr>
          <w:rFonts w:cs="Arial"/>
          <w:b/>
          <w:sz w:val="36"/>
          <w:szCs w:val="36"/>
          <w:highlight w:val="yellow"/>
          <w:u w:val="single"/>
        </w:rPr>
        <w:t>Školní</w:t>
      </w:r>
      <w:r w:rsidR="005D7F9B" w:rsidRPr="003B04D9">
        <w:rPr>
          <w:rFonts w:cs="Arial"/>
          <w:b/>
          <w:sz w:val="36"/>
          <w:szCs w:val="36"/>
          <w:highlight w:val="yellow"/>
          <w:u w:val="single"/>
        </w:rPr>
        <w:t xml:space="preserve"> </w:t>
      </w:r>
      <w:r w:rsidRPr="003B04D9">
        <w:rPr>
          <w:rFonts w:cs="Arial"/>
          <w:b/>
          <w:sz w:val="36"/>
          <w:szCs w:val="36"/>
          <w:highlight w:val="yellow"/>
          <w:u w:val="single"/>
        </w:rPr>
        <w:t>řád</w:t>
      </w:r>
      <w:r w:rsidR="005D7F9B" w:rsidRPr="005D7F9B">
        <w:rPr>
          <w:rFonts w:cs="Arial"/>
        </w:rPr>
        <w:t xml:space="preserve"> </w:t>
      </w:r>
    </w:p>
    <w:p w14:paraId="5E831326" w14:textId="77777777" w:rsidR="005D7F9B" w:rsidRPr="003B04D9" w:rsidRDefault="005D7F9B" w:rsidP="005D7F9B">
      <w:pPr>
        <w:pStyle w:val="Standard"/>
        <w:tabs>
          <w:tab w:val="left" w:pos="426"/>
        </w:tabs>
        <w:spacing w:before="28"/>
        <w:rPr>
          <w:rFonts w:cs="Arial"/>
          <w:szCs w:val="20"/>
        </w:rPr>
      </w:pPr>
      <w:r w:rsidRPr="003B04D9">
        <w:rPr>
          <w:rFonts w:cs="Arial"/>
          <w:szCs w:val="20"/>
        </w:rPr>
        <w:t xml:space="preserve">Vydala: </w:t>
      </w:r>
      <w:r w:rsidRPr="003B04D9">
        <w:rPr>
          <w:rFonts w:cs="Arial"/>
          <w:szCs w:val="20"/>
        </w:rPr>
        <w:tab/>
      </w:r>
      <w:r w:rsidRPr="003B04D9">
        <w:rPr>
          <w:rFonts w:cs="Arial"/>
          <w:szCs w:val="20"/>
        </w:rPr>
        <w:tab/>
      </w:r>
      <w:r w:rsidR="003B04D9" w:rsidRPr="003B04D9">
        <w:rPr>
          <w:rFonts w:cs="Arial"/>
          <w:szCs w:val="20"/>
        </w:rPr>
        <w:t>Bc. Romana Balounová</w:t>
      </w:r>
      <w:r w:rsidRPr="003B04D9">
        <w:rPr>
          <w:rFonts w:cs="Arial"/>
          <w:szCs w:val="20"/>
        </w:rPr>
        <w:t>, ředitelka školy dne: 31. 8. 2020</w:t>
      </w:r>
    </w:p>
    <w:p w14:paraId="658283BA" w14:textId="77777777" w:rsidR="005D7F9B" w:rsidRPr="003B04D9" w:rsidRDefault="005D7F9B" w:rsidP="005D7F9B">
      <w:pPr>
        <w:pStyle w:val="Standard"/>
        <w:rPr>
          <w:rFonts w:cs="Arial"/>
          <w:bCs/>
          <w:szCs w:val="20"/>
        </w:rPr>
      </w:pPr>
      <w:r w:rsidRPr="003B04D9">
        <w:rPr>
          <w:rFonts w:cs="Arial"/>
          <w:bCs/>
          <w:szCs w:val="20"/>
        </w:rPr>
        <w:t>Projednán pedagogickou radou dne: 31. 8. 2020</w:t>
      </w:r>
    </w:p>
    <w:p w14:paraId="5B045820" w14:textId="77777777" w:rsidR="005D7F9B" w:rsidRPr="003B04D9" w:rsidRDefault="005D7F9B" w:rsidP="005D7F9B">
      <w:pPr>
        <w:pStyle w:val="Standard"/>
        <w:rPr>
          <w:rFonts w:cs="Arial"/>
          <w:bCs/>
          <w:szCs w:val="20"/>
        </w:rPr>
      </w:pPr>
      <w:r w:rsidRPr="003B04D9">
        <w:rPr>
          <w:rFonts w:cs="Arial"/>
          <w:bCs/>
          <w:szCs w:val="20"/>
        </w:rPr>
        <w:t>Platnost od:</w:t>
      </w:r>
      <w:r w:rsidRPr="003B04D9">
        <w:rPr>
          <w:rFonts w:cs="Arial"/>
          <w:bCs/>
          <w:szCs w:val="20"/>
        </w:rPr>
        <w:tab/>
      </w:r>
      <w:r w:rsidRPr="003B04D9">
        <w:rPr>
          <w:rFonts w:cs="Arial"/>
          <w:bCs/>
          <w:szCs w:val="20"/>
        </w:rPr>
        <w:tab/>
        <w:t>31. 8. 2020</w:t>
      </w:r>
    </w:p>
    <w:p w14:paraId="50B5B07F" w14:textId="77777777" w:rsidR="005D7F9B" w:rsidRPr="003B04D9" w:rsidRDefault="005D7F9B" w:rsidP="005D7F9B">
      <w:pPr>
        <w:pStyle w:val="Standard"/>
        <w:jc w:val="both"/>
        <w:rPr>
          <w:szCs w:val="20"/>
        </w:rPr>
      </w:pPr>
      <w:r w:rsidRPr="003B04D9">
        <w:rPr>
          <w:rFonts w:cs="Arial"/>
          <w:bCs/>
          <w:szCs w:val="20"/>
        </w:rPr>
        <w:t>Závaznost:</w:t>
      </w:r>
      <w:r w:rsidRPr="003B04D9">
        <w:rPr>
          <w:rFonts w:cs="Arial"/>
          <w:szCs w:val="20"/>
        </w:rPr>
        <w:t> </w:t>
      </w:r>
      <w:r w:rsidRPr="003B04D9">
        <w:rPr>
          <w:rFonts w:cs="Arial"/>
          <w:szCs w:val="20"/>
        </w:rPr>
        <w:tab/>
      </w:r>
      <w:r w:rsidRPr="003B04D9">
        <w:rPr>
          <w:rFonts w:cs="Arial"/>
          <w:szCs w:val="20"/>
        </w:rPr>
        <w:tab/>
        <w:t>pro všechny účastníky vzdělávání</w:t>
      </w:r>
    </w:p>
    <w:p w14:paraId="6540CF0D" w14:textId="77777777" w:rsidR="005D7F9B" w:rsidRPr="003B04D9" w:rsidRDefault="005D7F9B" w:rsidP="005D7F9B">
      <w:pPr>
        <w:pStyle w:val="Standard"/>
        <w:jc w:val="both"/>
        <w:rPr>
          <w:rFonts w:cs="Arial"/>
          <w:szCs w:val="20"/>
        </w:rPr>
      </w:pPr>
    </w:p>
    <w:p w14:paraId="02541A8A" w14:textId="77777777" w:rsidR="005D7F9B" w:rsidRPr="003B04D9" w:rsidRDefault="005D7F9B" w:rsidP="005D7F9B">
      <w:pPr>
        <w:pStyle w:val="Standard"/>
        <w:jc w:val="both"/>
        <w:rPr>
          <w:szCs w:val="20"/>
        </w:rPr>
      </w:pPr>
      <w:r w:rsidRPr="003B04D9">
        <w:rPr>
          <w:rFonts w:cs="Arial"/>
          <w:bCs/>
          <w:szCs w:val="20"/>
        </w:rPr>
        <w:t>Účinnost od:</w:t>
      </w:r>
      <w:r w:rsidRPr="003B04D9">
        <w:rPr>
          <w:rFonts w:cs="Arial"/>
          <w:b/>
          <w:bCs/>
          <w:szCs w:val="20"/>
        </w:rPr>
        <w:tab/>
      </w:r>
      <w:r w:rsidRPr="003B04D9">
        <w:rPr>
          <w:rFonts w:cs="Arial"/>
          <w:b/>
          <w:bCs/>
          <w:szCs w:val="20"/>
        </w:rPr>
        <w:tab/>
      </w:r>
      <w:r w:rsidRPr="003B04D9">
        <w:rPr>
          <w:rFonts w:cs="Arial"/>
          <w:szCs w:val="20"/>
        </w:rPr>
        <w:t>1. 9. 2020</w:t>
      </w:r>
    </w:p>
    <w:p w14:paraId="6F8ADA6D" w14:textId="2F1BFAC4" w:rsidR="005D7F9B" w:rsidRPr="003B04D9" w:rsidRDefault="005D7F9B" w:rsidP="005D7F9B">
      <w:pPr>
        <w:pStyle w:val="Zkladntext21"/>
        <w:spacing w:line="276" w:lineRule="auto"/>
        <w:rPr>
          <w:rFonts w:ascii="Arial" w:hAnsi="Arial" w:cs="Arial"/>
          <w:b w:val="0"/>
          <w:color w:val="00000A"/>
          <w:sz w:val="20"/>
        </w:rPr>
      </w:pPr>
      <w:r w:rsidRPr="003B04D9">
        <w:rPr>
          <w:rFonts w:ascii="Arial" w:hAnsi="Arial" w:cs="Arial"/>
          <w:b w:val="0"/>
          <w:color w:val="00000A"/>
          <w:sz w:val="20"/>
        </w:rPr>
        <w:t xml:space="preserve">Č. </w:t>
      </w:r>
      <w:proofErr w:type="gramStart"/>
      <w:r w:rsidRPr="003B04D9">
        <w:rPr>
          <w:rFonts w:ascii="Arial" w:hAnsi="Arial" w:cs="Arial"/>
          <w:b w:val="0"/>
          <w:color w:val="00000A"/>
          <w:sz w:val="20"/>
        </w:rPr>
        <w:t>j. :</w:t>
      </w:r>
      <w:proofErr w:type="gramEnd"/>
      <w:r w:rsidRPr="003B04D9">
        <w:rPr>
          <w:rFonts w:ascii="Arial" w:hAnsi="Arial" w:cs="Arial"/>
          <w:b w:val="0"/>
          <w:color w:val="00000A"/>
          <w:sz w:val="20"/>
        </w:rPr>
        <w:t xml:space="preserve">                        </w:t>
      </w:r>
      <w:r w:rsidR="0026340A">
        <w:rPr>
          <w:rFonts w:ascii="Arial" w:hAnsi="Arial" w:cs="Arial"/>
          <w:b w:val="0"/>
          <w:color w:val="00000A"/>
          <w:sz w:val="20"/>
        </w:rPr>
        <w:t xml:space="preserve">       18/20</w:t>
      </w:r>
    </w:p>
    <w:p w14:paraId="3CEA6D94" w14:textId="77777777" w:rsidR="005D7F9B" w:rsidRPr="003B04D9" w:rsidRDefault="005D7F9B" w:rsidP="005D7F9B">
      <w:pPr>
        <w:pStyle w:val="Zkladntext21"/>
        <w:spacing w:line="276" w:lineRule="auto"/>
        <w:rPr>
          <w:rFonts w:ascii="Arial" w:hAnsi="Arial" w:cs="Arial"/>
          <w:b w:val="0"/>
          <w:color w:val="00000A"/>
          <w:sz w:val="20"/>
        </w:rPr>
      </w:pPr>
    </w:p>
    <w:p w14:paraId="087A996A" w14:textId="77777777" w:rsidR="005D7F9B" w:rsidRPr="003B04D9" w:rsidRDefault="005D7F9B" w:rsidP="005D7F9B">
      <w:pPr>
        <w:pStyle w:val="Zkladntext21"/>
        <w:spacing w:line="276" w:lineRule="auto"/>
        <w:rPr>
          <w:rFonts w:ascii="Arial" w:hAnsi="Arial" w:cs="Arial"/>
          <w:b w:val="0"/>
          <w:color w:val="00000A"/>
          <w:sz w:val="20"/>
        </w:rPr>
      </w:pPr>
      <w:r w:rsidRPr="003B04D9">
        <w:rPr>
          <w:rFonts w:ascii="Arial" w:hAnsi="Arial" w:cs="Arial"/>
          <w:b w:val="0"/>
          <w:color w:val="00000A"/>
          <w:sz w:val="20"/>
        </w:rPr>
        <w:t>Na základě ustanovení § 30 zákona č. 561/2004 Sb., o předškolním, základním středním, vyšším odborném a jiném vzdělávání (školský zákon), ve znění pozdějších předpisů vydávám jako statutární orgán školy tento řád.</w:t>
      </w:r>
    </w:p>
    <w:p w14:paraId="625C3865" w14:textId="77777777" w:rsidR="003B04D9" w:rsidRPr="003B04D9" w:rsidRDefault="003B04D9" w:rsidP="005D7F9B">
      <w:pPr>
        <w:pStyle w:val="Standard"/>
        <w:spacing w:before="120"/>
        <w:jc w:val="both"/>
        <w:rPr>
          <w:rFonts w:cs="Arial"/>
          <w:b/>
          <w:szCs w:val="20"/>
        </w:rPr>
      </w:pPr>
      <w:r>
        <w:rPr>
          <w:rFonts w:cs="Arial"/>
          <w:b/>
          <w:szCs w:val="20"/>
          <w:highlight w:val="yellow"/>
        </w:rPr>
        <w:t>I.</w:t>
      </w:r>
      <w:r w:rsidRPr="003B04D9">
        <w:rPr>
          <w:rFonts w:cs="Arial"/>
          <w:b/>
          <w:szCs w:val="20"/>
          <w:highlight w:val="yellow"/>
        </w:rPr>
        <w:t xml:space="preserve"> Kontaktní údaje</w:t>
      </w:r>
    </w:p>
    <w:p w14:paraId="06EC6013" w14:textId="77777777" w:rsidR="005D7F9B" w:rsidRPr="003B04D9" w:rsidRDefault="005D7F9B" w:rsidP="005D7F9B">
      <w:pPr>
        <w:pStyle w:val="Standard"/>
        <w:spacing w:before="120"/>
        <w:jc w:val="both"/>
        <w:rPr>
          <w:rFonts w:cs="Arial"/>
          <w:szCs w:val="20"/>
        </w:rPr>
      </w:pPr>
      <w:r w:rsidRPr="003B04D9">
        <w:rPr>
          <w:rFonts w:cs="Arial"/>
          <w:szCs w:val="20"/>
        </w:rPr>
        <w:t>Název školy:</w:t>
      </w:r>
      <w:r w:rsidRPr="003B04D9">
        <w:rPr>
          <w:rFonts w:cs="Arial"/>
          <w:szCs w:val="20"/>
        </w:rPr>
        <w:tab/>
      </w:r>
      <w:r w:rsidRPr="003B04D9">
        <w:rPr>
          <w:rFonts w:cs="Arial"/>
          <w:szCs w:val="20"/>
        </w:rPr>
        <w:tab/>
        <w:t xml:space="preserve">Mateřská škola </w:t>
      </w:r>
      <w:r w:rsidR="003B04D9" w:rsidRPr="003B04D9">
        <w:rPr>
          <w:rFonts w:cs="Arial"/>
          <w:szCs w:val="20"/>
        </w:rPr>
        <w:t>Jestřabí Lhota</w:t>
      </w:r>
      <w:r w:rsidRPr="003B04D9">
        <w:rPr>
          <w:rFonts w:cs="Arial"/>
          <w:szCs w:val="20"/>
        </w:rPr>
        <w:t>, okres Kolín</w:t>
      </w:r>
    </w:p>
    <w:p w14:paraId="352E632A" w14:textId="77777777" w:rsidR="005D7F9B" w:rsidRPr="003B04D9" w:rsidRDefault="005D7F9B" w:rsidP="005D7F9B">
      <w:pPr>
        <w:pStyle w:val="Standard"/>
        <w:spacing w:before="120"/>
        <w:jc w:val="both"/>
        <w:rPr>
          <w:rFonts w:cs="Arial"/>
          <w:szCs w:val="20"/>
        </w:rPr>
      </w:pPr>
      <w:r w:rsidRPr="003B04D9">
        <w:rPr>
          <w:rFonts w:cs="Arial"/>
          <w:szCs w:val="20"/>
        </w:rPr>
        <w:t>Sídlo školy:</w:t>
      </w:r>
      <w:r w:rsidRPr="003B04D9">
        <w:rPr>
          <w:rFonts w:cs="Arial"/>
          <w:szCs w:val="20"/>
        </w:rPr>
        <w:tab/>
      </w:r>
      <w:r w:rsidRPr="003B04D9">
        <w:rPr>
          <w:rFonts w:cs="Arial"/>
          <w:szCs w:val="20"/>
        </w:rPr>
        <w:tab/>
      </w:r>
      <w:bookmarkStart w:id="0" w:name="_Hlk51340415"/>
      <w:r w:rsidR="003B04D9" w:rsidRPr="003B04D9">
        <w:rPr>
          <w:rFonts w:cs="Arial"/>
          <w:szCs w:val="20"/>
        </w:rPr>
        <w:t>Jestřabí Lhota 100, 280 02 Kolín</w:t>
      </w:r>
      <w:bookmarkEnd w:id="0"/>
    </w:p>
    <w:p w14:paraId="4F9F06D1" w14:textId="77777777" w:rsidR="003B04D9" w:rsidRPr="003B04D9" w:rsidRDefault="005D7F9B" w:rsidP="005D7F9B">
      <w:pPr>
        <w:pStyle w:val="Standard"/>
        <w:spacing w:before="120"/>
        <w:jc w:val="both"/>
        <w:rPr>
          <w:rFonts w:cs="Arial"/>
          <w:szCs w:val="20"/>
        </w:rPr>
      </w:pPr>
      <w:r w:rsidRPr="003B04D9">
        <w:rPr>
          <w:rFonts w:cs="Arial"/>
          <w:szCs w:val="20"/>
        </w:rPr>
        <w:t xml:space="preserve">Místo vzdělávání: </w:t>
      </w:r>
      <w:r w:rsidRPr="003B04D9">
        <w:rPr>
          <w:rFonts w:cs="Arial"/>
          <w:szCs w:val="20"/>
        </w:rPr>
        <w:tab/>
      </w:r>
      <w:r w:rsidR="003B04D9" w:rsidRPr="003B04D9">
        <w:rPr>
          <w:rFonts w:cs="Arial"/>
          <w:szCs w:val="20"/>
        </w:rPr>
        <w:t xml:space="preserve">Jestřabí Lhota 100, 280 02 Kolín </w:t>
      </w:r>
    </w:p>
    <w:p w14:paraId="22D5617C" w14:textId="77777777" w:rsidR="005D7F9B" w:rsidRPr="003B04D9" w:rsidRDefault="005D7F9B" w:rsidP="005D7F9B">
      <w:pPr>
        <w:pStyle w:val="Standard"/>
        <w:spacing w:before="120"/>
        <w:jc w:val="both"/>
        <w:rPr>
          <w:rFonts w:cs="Arial"/>
          <w:szCs w:val="20"/>
        </w:rPr>
      </w:pPr>
      <w:r w:rsidRPr="003B04D9">
        <w:rPr>
          <w:rFonts w:cs="Arial"/>
          <w:szCs w:val="20"/>
        </w:rPr>
        <w:t>Zřizovatel školy:</w:t>
      </w:r>
      <w:r w:rsidRPr="003B04D9">
        <w:rPr>
          <w:rFonts w:cs="Arial"/>
          <w:szCs w:val="20"/>
        </w:rPr>
        <w:tab/>
        <w:t xml:space="preserve">Obec </w:t>
      </w:r>
      <w:r w:rsidR="003B04D9" w:rsidRPr="003B04D9">
        <w:rPr>
          <w:rFonts w:cs="Arial"/>
          <w:szCs w:val="20"/>
        </w:rPr>
        <w:t>Jestřabí Lhota</w:t>
      </w:r>
    </w:p>
    <w:p w14:paraId="6F09988D" w14:textId="77777777" w:rsidR="005D7F9B" w:rsidRPr="003B04D9" w:rsidRDefault="005D7F9B" w:rsidP="005D7F9B">
      <w:pPr>
        <w:pStyle w:val="Standard"/>
        <w:spacing w:before="120"/>
        <w:jc w:val="both"/>
        <w:rPr>
          <w:rFonts w:cs="Arial"/>
          <w:szCs w:val="20"/>
        </w:rPr>
      </w:pPr>
      <w:r w:rsidRPr="003B04D9">
        <w:rPr>
          <w:rFonts w:cs="Arial"/>
          <w:szCs w:val="20"/>
        </w:rPr>
        <w:t xml:space="preserve">Adresa zřizovatele školy: </w:t>
      </w:r>
      <w:r w:rsidR="003B04D9" w:rsidRPr="003B04D9">
        <w:rPr>
          <w:rFonts w:cs="Arial"/>
          <w:szCs w:val="20"/>
        </w:rPr>
        <w:t>Jestřabí Lhota 74, 280 02 Kolín</w:t>
      </w:r>
    </w:p>
    <w:p w14:paraId="5E2E5680" w14:textId="77777777" w:rsidR="005D7F9B" w:rsidRPr="003B04D9" w:rsidRDefault="005D7F9B" w:rsidP="005D7F9B">
      <w:pPr>
        <w:pStyle w:val="Standard"/>
        <w:spacing w:before="120"/>
        <w:jc w:val="both"/>
        <w:rPr>
          <w:rFonts w:cs="Arial"/>
          <w:szCs w:val="20"/>
        </w:rPr>
      </w:pPr>
    </w:p>
    <w:p w14:paraId="32B96150" w14:textId="77777777" w:rsidR="005D7F9B" w:rsidRPr="003B04D9" w:rsidRDefault="005D7F9B" w:rsidP="005D7F9B">
      <w:pPr>
        <w:pStyle w:val="Standard"/>
        <w:spacing w:before="120"/>
        <w:jc w:val="both"/>
        <w:rPr>
          <w:szCs w:val="20"/>
        </w:rPr>
      </w:pPr>
      <w:r w:rsidRPr="003B04D9">
        <w:rPr>
          <w:rFonts w:cs="Arial"/>
          <w:szCs w:val="20"/>
        </w:rPr>
        <w:t xml:space="preserve">Telefon: </w:t>
      </w:r>
      <w:r w:rsidRPr="003B04D9">
        <w:rPr>
          <w:rFonts w:cs="Arial"/>
          <w:szCs w:val="20"/>
        </w:rPr>
        <w:tab/>
      </w:r>
      <w:r w:rsidRPr="003B04D9">
        <w:rPr>
          <w:rFonts w:cs="Arial"/>
          <w:szCs w:val="20"/>
        </w:rPr>
        <w:tab/>
        <w:t>7</w:t>
      </w:r>
      <w:r w:rsidR="003B04D9" w:rsidRPr="003B04D9">
        <w:rPr>
          <w:rFonts w:cs="Arial"/>
          <w:szCs w:val="20"/>
        </w:rPr>
        <w:t>20 499 456</w:t>
      </w:r>
      <w:r w:rsidRPr="003B04D9">
        <w:rPr>
          <w:rFonts w:cs="Arial"/>
          <w:szCs w:val="20"/>
        </w:rPr>
        <w:t xml:space="preserve">, </w:t>
      </w:r>
      <w:r w:rsidRPr="003B04D9">
        <w:rPr>
          <w:rFonts w:cs="Arial"/>
          <w:color w:val="00000A"/>
          <w:szCs w:val="20"/>
        </w:rPr>
        <w:t>7</w:t>
      </w:r>
      <w:r w:rsidR="003B04D9" w:rsidRPr="003B04D9">
        <w:rPr>
          <w:rFonts w:cs="Arial"/>
          <w:color w:val="00000A"/>
          <w:szCs w:val="20"/>
        </w:rPr>
        <w:t>28 474 864</w:t>
      </w:r>
    </w:p>
    <w:p w14:paraId="0CD71AB9" w14:textId="77777777" w:rsidR="005D7F9B" w:rsidRPr="003B04D9" w:rsidRDefault="005D7F9B" w:rsidP="005D7F9B">
      <w:pPr>
        <w:pStyle w:val="Standard"/>
        <w:spacing w:before="120"/>
        <w:jc w:val="both"/>
        <w:rPr>
          <w:szCs w:val="20"/>
        </w:rPr>
      </w:pPr>
      <w:r w:rsidRPr="003B04D9">
        <w:rPr>
          <w:rFonts w:cs="Arial"/>
          <w:szCs w:val="20"/>
        </w:rPr>
        <w:t>e-mail</w:t>
      </w:r>
      <w:proofErr w:type="gramStart"/>
      <w:r w:rsidRPr="003B04D9">
        <w:rPr>
          <w:rFonts w:cs="Arial"/>
          <w:szCs w:val="20"/>
        </w:rPr>
        <w:t>. :</w:t>
      </w:r>
      <w:proofErr w:type="gramEnd"/>
      <w:r w:rsidRPr="003B04D9">
        <w:rPr>
          <w:rFonts w:cs="Arial"/>
          <w:szCs w:val="20"/>
        </w:rPr>
        <w:t xml:space="preserve">                   ms</w:t>
      </w:r>
      <w:r w:rsidR="003B04D9" w:rsidRPr="003B04D9">
        <w:rPr>
          <w:rFonts w:cs="Arial"/>
          <w:szCs w:val="20"/>
        </w:rPr>
        <w:t>.jestrabilhota</w:t>
      </w:r>
      <w:r w:rsidRPr="003B04D9">
        <w:rPr>
          <w:rFonts w:cs="Arial"/>
          <w:szCs w:val="20"/>
        </w:rPr>
        <w:t>@</w:t>
      </w:r>
      <w:r w:rsidR="003B04D9" w:rsidRPr="003B04D9">
        <w:rPr>
          <w:rFonts w:cs="Arial"/>
          <w:szCs w:val="20"/>
        </w:rPr>
        <w:t>seznam.cz</w:t>
      </w:r>
      <w:r w:rsidRPr="003B04D9">
        <w:rPr>
          <w:rFonts w:cs="Arial"/>
          <w:color w:val="00000A"/>
          <w:szCs w:val="20"/>
        </w:rPr>
        <w:t xml:space="preserve">  </w:t>
      </w:r>
    </w:p>
    <w:p w14:paraId="3328EAD2" w14:textId="77777777" w:rsidR="005D7F9B" w:rsidRPr="003B04D9" w:rsidRDefault="005D7F9B" w:rsidP="005D7F9B">
      <w:pPr>
        <w:pStyle w:val="Standard"/>
        <w:spacing w:before="120"/>
        <w:jc w:val="both"/>
        <w:rPr>
          <w:szCs w:val="20"/>
        </w:rPr>
      </w:pPr>
      <w:r w:rsidRPr="003B04D9">
        <w:rPr>
          <w:rFonts w:cs="Arial"/>
          <w:color w:val="00000A"/>
          <w:szCs w:val="20"/>
        </w:rPr>
        <w:t xml:space="preserve">Webové stránky: </w:t>
      </w:r>
      <w:r w:rsidRPr="003B04D9">
        <w:rPr>
          <w:rFonts w:cs="Arial"/>
          <w:color w:val="00000A"/>
          <w:szCs w:val="20"/>
        </w:rPr>
        <w:tab/>
      </w:r>
      <w:r w:rsidRPr="003B04D9">
        <w:rPr>
          <w:rFonts w:cs="Arial"/>
          <w:szCs w:val="20"/>
        </w:rPr>
        <w:t>www.ms</w:t>
      </w:r>
      <w:r w:rsidR="003B04D9" w:rsidRPr="003B04D9">
        <w:rPr>
          <w:rFonts w:cs="Arial"/>
          <w:szCs w:val="20"/>
        </w:rPr>
        <w:t>jestrabilhota.</w:t>
      </w:r>
      <w:r w:rsidRPr="003B04D9">
        <w:rPr>
          <w:rFonts w:cs="Arial"/>
          <w:szCs w:val="20"/>
        </w:rPr>
        <w:t>cz</w:t>
      </w:r>
    </w:p>
    <w:p w14:paraId="43C55C4C" w14:textId="77777777" w:rsidR="005D7F9B" w:rsidRPr="003B04D9" w:rsidRDefault="005D7F9B" w:rsidP="005D7F9B">
      <w:pPr>
        <w:pStyle w:val="Standard"/>
        <w:spacing w:before="120"/>
        <w:jc w:val="both"/>
        <w:rPr>
          <w:rFonts w:cs="Arial"/>
          <w:color w:val="00000A"/>
          <w:szCs w:val="20"/>
        </w:rPr>
      </w:pPr>
      <w:r w:rsidRPr="003B04D9">
        <w:rPr>
          <w:rFonts w:cs="Arial"/>
          <w:color w:val="00000A"/>
          <w:szCs w:val="20"/>
        </w:rPr>
        <w:t xml:space="preserve">Omluvy </w:t>
      </w:r>
      <w:proofErr w:type="gramStart"/>
      <w:r w:rsidRPr="003B04D9">
        <w:rPr>
          <w:rFonts w:cs="Arial"/>
          <w:color w:val="00000A"/>
          <w:szCs w:val="20"/>
        </w:rPr>
        <w:t xml:space="preserve">dětí:   </w:t>
      </w:r>
      <w:proofErr w:type="gramEnd"/>
      <w:r w:rsidRPr="003B04D9">
        <w:rPr>
          <w:rFonts w:cs="Arial"/>
          <w:color w:val="00000A"/>
          <w:szCs w:val="20"/>
        </w:rPr>
        <w:t xml:space="preserve">        Tel. : </w:t>
      </w:r>
      <w:r w:rsidR="003B04D9" w:rsidRPr="003B04D9">
        <w:rPr>
          <w:rFonts w:cs="Arial"/>
          <w:color w:val="00000A"/>
          <w:szCs w:val="20"/>
        </w:rPr>
        <w:t>720 499 456</w:t>
      </w:r>
    </w:p>
    <w:p w14:paraId="05729991" w14:textId="77777777" w:rsidR="005D7F9B" w:rsidRPr="003B04D9" w:rsidRDefault="005D7F9B" w:rsidP="005D7F9B">
      <w:pPr>
        <w:pStyle w:val="Standard"/>
        <w:spacing w:before="120"/>
        <w:jc w:val="both"/>
        <w:rPr>
          <w:rFonts w:cs="Arial"/>
          <w:color w:val="00000A"/>
          <w:szCs w:val="20"/>
        </w:rPr>
      </w:pPr>
      <w:r w:rsidRPr="003B04D9">
        <w:rPr>
          <w:rFonts w:cs="Arial"/>
          <w:color w:val="00000A"/>
          <w:szCs w:val="20"/>
        </w:rPr>
        <w:tab/>
      </w:r>
      <w:r w:rsidRPr="003B04D9">
        <w:rPr>
          <w:rFonts w:cs="Arial"/>
          <w:color w:val="00000A"/>
          <w:szCs w:val="20"/>
        </w:rPr>
        <w:tab/>
        <w:t xml:space="preserve">           </w:t>
      </w:r>
    </w:p>
    <w:p w14:paraId="187A0DDE" w14:textId="5D41594E" w:rsidR="005D7F9B" w:rsidRPr="003B04D9" w:rsidRDefault="005D7F9B" w:rsidP="005D7F9B">
      <w:pPr>
        <w:pStyle w:val="Standard"/>
        <w:spacing w:before="120"/>
        <w:jc w:val="both"/>
        <w:rPr>
          <w:rFonts w:cs="Arial"/>
          <w:color w:val="00000A"/>
          <w:szCs w:val="20"/>
        </w:rPr>
      </w:pPr>
      <w:r w:rsidRPr="003B04D9">
        <w:rPr>
          <w:rFonts w:cs="Arial"/>
          <w:color w:val="00000A"/>
          <w:szCs w:val="20"/>
        </w:rPr>
        <w:t>RED IZO:</w:t>
      </w:r>
      <w:r w:rsidRPr="003B04D9">
        <w:rPr>
          <w:rFonts w:cs="Arial"/>
          <w:color w:val="00000A"/>
          <w:szCs w:val="20"/>
        </w:rPr>
        <w:tab/>
      </w:r>
      <w:r w:rsidRPr="003B04D9">
        <w:rPr>
          <w:rFonts w:cs="Arial"/>
          <w:color w:val="00000A"/>
          <w:szCs w:val="20"/>
        </w:rPr>
        <w:tab/>
      </w:r>
      <w:r w:rsidR="0026340A">
        <w:rPr>
          <w:rFonts w:cs="Arial"/>
          <w:color w:val="00000A"/>
          <w:szCs w:val="20"/>
        </w:rPr>
        <w:t>600045013</w:t>
      </w:r>
    </w:p>
    <w:p w14:paraId="1D72CE59" w14:textId="77777777" w:rsidR="003B04D9" w:rsidRPr="003B04D9" w:rsidRDefault="005D7F9B" w:rsidP="003B04D9">
      <w:pPr>
        <w:pStyle w:val="Standard"/>
        <w:spacing w:before="120"/>
        <w:jc w:val="both"/>
        <w:rPr>
          <w:rFonts w:cs="Arial"/>
          <w:color w:val="00000A"/>
          <w:szCs w:val="20"/>
        </w:rPr>
      </w:pPr>
      <w:r w:rsidRPr="003B04D9">
        <w:rPr>
          <w:rFonts w:cs="Arial"/>
          <w:color w:val="00000A"/>
          <w:szCs w:val="20"/>
        </w:rPr>
        <w:t>IČO:</w:t>
      </w:r>
      <w:r w:rsidRPr="003B04D9">
        <w:rPr>
          <w:rFonts w:cs="Arial"/>
          <w:color w:val="00000A"/>
          <w:szCs w:val="20"/>
        </w:rPr>
        <w:tab/>
      </w:r>
      <w:r w:rsidRPr="003B04D9">
        <w:rPr>
          <w:rFonts w:cs="Arial"/>
          <w:color w:val="00000A"/>
          <w:szCs w:val="20"/>
        </w:rPr>
        <w:tab/>
      </w:r>
      <w:r w:rsidRPr="003B04D9">
        <w:rPr>
          <w:rFonts w:cs="Arial"/>
          <w:color w:val="00000A"/>
          <w:szCs w:val="20"/>
        </w:rPr>
        <w:tab/>
      </w:r>
      <w:r w:rsidR="003B04D9" w:rsidRPr="003B04D9">
        <w:rPr>
          <w:rFonts w:cs="Arial"/>
          <w:color w:val="00000A"/>
          <w:szCs w:val="20"/>
        </w:rPr>
        <w:t>71009671</w:t>
      </w:r>
    </w:p>
    <w:p w14:paraId="0DFEAA08" w14:textId="467637A9" w:rsidR="00696C09" w:rsidRPr="008E05A8" w:rsidRDefault="003B04D9" w:rsidP="00696C09">
      <w:pPr>
        <w:pStyle w:val="Normlnweb"/>
        <w:jc w:val="both"/>
        <w:rPr>
          <w:rFonts w:ascii="Arial" w:hAnsi="Arial" w:cs="Arial"/>
          <w:b/>
          <w:sz w:val="20"/>
          <w:szCs w:val="20"/>
        </w:rPr>
      </w:pPr>
      <w:r>
        <w:rPr>
          <w:rFonts w:ascii="Arial" w:hAnsi="Arial" w:cs="Arial"/>
          <w:b/>
          <w:sz w:val="20"/>
          <w:szCs w:val="20"/>
          <w:highlight w:val="yellow"/>
        </w:rPr>
        <w:t>I</w:t>
      </w:r>
      <w:r w:rsidR="00696C09" w:rsidRPr="00403046">
        <w:rPr>
          <w:rFonts w:ascii="Arial" w:hAnsi="Arial" w:cs="Arial"/>
          <w:b/>
          <w:sz w:val="20"/>
          <w:szCs w:val="20"/>
          <w:highlight w:val="yellow"/>
        </w:rPr>
        <w:t>I. Povinné předškolní vzdělávání</w:t>
      </w:r>
    </w:p>
    <w:p w14:paraId="7DCDB9B0" w14:textId="77777777" w:rsidR="00F76566" w:rsidRPr="00D62AB3" w:rsidRDefault="00F21B7D" w:rsidP="00D62AB3">
      <w:pPr>
        <w:pStyle w:val="Bezmezer"/>
        <w:jc w:val="both"/>
        <w:rPr>
          <w:rFonts w:ascii="Arial" w:hAnsi="Arial" w:cs="Arial"/>
          <w:sz w:val="20"/>
          <w:szCs w:val="20"/>
        </w:rPr>
      </w:pPr>
      <w:r w:rsidRPr="00D62AB3">
        <w:rPr>
          <w:rFonts w:ascii="Arial" w:hAnsi="Arial" w:cs="Arial"/>
          <w:sz w:val="20"/>
          <w:szCs w:val="20"/>
        </w:rPr>
        <w:t xml:space="preserve">(1) </w:t>
      </w:r>
      <w:r w:rsidR="00696C09" w:rsidRPr="00D62AB3">
        <w:rPr>
          <w:rFonts w:ascii="Arial" w:hAnsi="Arial" w:cs="Arial"/>
          <w:sz w:val="20"/>
          <w:szCs w:val="20"/>
        </w:rPr>
        <w:t>Podle § 34 odst. 1 školského zákona trvá povinné předškolní vzdělávání od počátku školního roku, který následuje po dni, kdy dítě dosáhne pátého roku věku, do zahájení povinné školní docházky dítěte, není-li dále stanoveno jinak.</w:t>
      </w:r>
      <w:r w:rsidRPr="00D62AB3">
        <w:rPr>
          <w:rFonts w:ascii="Arial" w:hAnsi="Arial" w:cs="Arial"/>
          <w:sz w:val="20"/>
          <w:szCs w:val="20"/>
        </w:rPr>
        <w:t xml:space="preserve"> Povinné předškolní vzdělávání má formu pravidelné denní docházky</w:t>
      </w:r>
      <w:r w:rsidR="002A3E7E" w:rsidRPr="00D62AB3">
        <w:rPr>
          <w:rFonts w:ascii="Arial" w:hAnsi="Arial" w:cs="Arial"/>
          <w:sz w:val="20"/>
          <w:szCs w:val="20"/>
        </w:rPr>
        <w:t xml:space="preserve"> – minimálně 4 souvislé hodiny denně, </w:t>
      </w:r>
      <w:r w:rsidR="002A3E7E" w:rsidRPr="00E00536">
        <w:rPr>
          <w:rFonts w:ascii="Arial" w:hAnsi="Arial" w:cs="Arial"/>
          <w:b/>
          <w:sz w:val="20"/>
          <w:szCs w:val="20"/>
          <w:u w:val="single"/>
        </w:rPr>
        <w:t>začátek povinné doby 8:00</w:t>
      </w:r>
      <w:r w:rsidRPr="00D62AB3">
        <w:rPr>
          <w:rFonts w:ascii="Arial" w:hAnsi="Arial" w:cs="Arial"/>
          <w:sz w:val="20"/>
          <w:szCs w:val="20"/>
        </w:rPr>
        <w:t>. Tato povinnost není dána ve dnech, které připadají na období školních prázdnin.</w:t>
      </w:r>
      <w:r w:rsidR="00291B4A" w:rsidRPr="00D62AB3">
        <w:rPr>
          <w:rFonts w:ascii="Arial" w:hAnsi="Arial" w:cs="Arial"/>
          <w:sz w:val="20"/>
          <w:szCs w:val="20"/>
        </w:rPr>
        <w:t xml:space="preserve"> V určitých případech (karanténa, onemocnění COVID-19) mateřská škola poskytne povinné předškolní vzdělávání dětem, pro které je toto vzdělávání povinné, distančním způsobem, za předpokladu že chybí více než polovina těchto dětí. </w:t>
      </w:r>
    </w:p>
    <w:p w14:paraId="5859990E" w14:textId="77777777" w:rsidR="007E1B71" w:rsidRDefault="00F21B7D" w:rsidP="007E1B71">
      <w:pPr>
        <w:pStyle w:val="Standard"/>
        <w:spacing w:before="120"/>
        <w:jc w:val="both"/>
        <w:rPr>
          <w:rFonts w:cs="Arial"/>
          <w:szCs w:val="20"/>
        </w:rPr>
      </w:pPr>
      <w:r w:rsidRPr="008E05A8">
        <w:rPr>
          <w:rFonts w:cs="Arial"/>
          <w:szCs w:val="20"/>
        </w:rPr>
        <w:t>(2</w:t>
      </w:r>
      <w:r w:rsidRPr="007E1B71">
        <w:rPr>
          <w:rFonts w:cs="Arial"/>
          <w:szCs w:val="20"/>
        </w:rPr>
        <w:t xml:space="preserve">) </w:t>
      </w:r>
      <w:r w:rsidR="007E1B71" w:rsidRPr="007E1B71">
        <w:rPr>
          <w:rFonts w:cs="Arial"/>
          <w:szCs w:val="20"/>
        </w:rPr>
        <w:t>Pokud je zákonnému zástupci dopředu známá nepřítomnost dítěte při vzdělávání v mateřské škole, oznámí tuto skutečnost včetně uvedení důvodu a doby nepřítomnosti dítěte v dostatečném předstihu telefonickou formou, nebo osobně mateřské škole.</w:t>
      </w:r>
      <w:r w:rsidR="007E1B71">
        <w:rPr>
          <w:rFonts w:cs="Arial"/>
          <w:szCs w:val="20"/>
        </w:rPr>
        <w:t xml:space="preserve"> </w:t>
      </w:r>
      <w:r w:rsidR="007E1B71" w:rsidRPr="007E1B71">
        <w:rPr>
          <w:rFonts w:cs="Arial"/>
          <w:szCs w:val="20"/>
        </w:rPr>
        <w:t xml:space="preserve">Zákonní zástupci dětí vzdělávající </w:t>
      </w:r>
      <w:proofErr w:type="gramStart"/>
      <w:r w:rsidR="007E1B71" w:rsidRPr="007E1B71">
        <w:rPr>
          <w:rFonts w:cs="Arial"/>
          <w:szCs w:val="20"/>
        </w:rPr>
        <w:t xml:space="preserve">se </w:t>
      </w:r>
      <w:r w:rsidR="007E1B71">
        <w:rPr>
          <w:rFonts w:cs="Arial"/>
          <w:szCs w:val="20"/>
        </w:rPr>
        <w:t xml:space="preserve"> </w:t>
      </w:r>
      <w:r w:rsidR="007E1B71" w:rsidRPr="007E1B71">
        <w:rPr>
          <w:rFonts w:cs="Arial"/>
          <w:szCs w:val="20"/>
        </w:rPr>
        <w:t>v</w:t>
      </w:r>
      <w:proofErr w:type="gramEnd"/>
      <w:r w:rsidR="007E1B71">
        <w:rPr>
          <w:rFonts w:cs="Arial"/>
          <w:szCs w:val="20"/>
        </w:rPr>
        <w:t xml:space="preserve"> povinném předškolním vzdělávání </w:t>
      </w:r>
      <w:r w:rsidR="007E1B71" w:rsidRPr="007E1B71">
        <w:rPr>
          <w:rFonts w:cs="Arial"/>
          <w:szCs w:val="20"/>
        </w:rPr>
        <w:t>jsou vždy povinni omluvit dítě po nepřítomnosti písemně do omluvného listu. V případě předpokládané nepřítomnosti požádat o uvolnění svého dítěte ze vzdělávání písemně, bude zaznamenáno v omluvném listě.</w:t>
      </w:r>
      <w:r w:rsidR="007E1B71">
        <w:rPr>
          <w:rFonts w:cs="Arial"/>
          <w:szCs w:val="20"/>
        </w:rPr>
        <w:t xml:space="preserve"> </w:t>
      </w:r>
    </w:p>
    <w:p w14:paraId="00518921" w14:textId="77777777" w:rsidR="007E1B71" w:rsidRPr="007E1B71" w:rsidRDefault="007E1B71" w:rsidP="007E1B71">
      <w:pPr>
        <w:pStyle w:val="Standard"/>
        <w:spacing w:before="120"/>
        <w:jc w:val="both"/>
        <w:rPr>
          <w:rFonts w:cs="Arial"/>
          <w:szCs w:val="20"/>
        </w:rPr>
      </w:pPr>
      <w:r w:rsidRPr="007E1B71">
        <w:rPr>
          <w:rFonts w:cs="Arial"/>
          <w:szCs w:val="20"/>
        </w:rPr>
        <w:t>V případě, že dítě onemocní, stane se mu úraz, a nemůže se z tohoto důvodu účastnit vzdělávání, oznámí tuto skutečnost nejpozději dalšího dne zákonný zástupce mateřské škole, a to včetně předpokládané doby nepřítomnosti dítěte v mateřské škole. Oznámení této nepředvídané nepřítomnosti dítěte je možné i telefonicky</w:t>
      </w:r>
      <w:r>
        <w:rPr>
          <w:rFonts w:cs="Arial"/>
          <w:szCs w:val="20"/>
        </w:rPr>
        <w:t>.</w:t>
      </w:r>
    </w:p>
    <w:p w14:paraId="53065EB3" w14:textId="77777777" w:rsidR="007E1B71" w:rsidRPr="007E1B71" w:rsidRDefault="007E1B71" w:rsidP="007E1B71">
      <w:pPr>
        <w:pStyle w:val="Standard"/>
        <w:spacing w:before="120"/>
        <w:jc w:val="both"/>
        <w:rPr>
          <w:szCs w:val="20"/>
        </w:rPr>
      </w:pPr>
      <w:r w:rsidRPr="00CD554A">
        <w:rPr>
          <w:rFonts w:cs="Arial"/>
          <w:b/>
          <w:szCs w:val="20"/>
          <w:u w:val="single"/>
        </w:rPr>
        <w:t>Jedná-li se o dítě, které se vzdělává v povinném předškolním vzdělávání,</w:t>
      </w:r>
      <w:r w:rsidRPr="007E1B71">
        <w:rPr>
          <w:rFonts w:cs="Arial"/>
          <w:szCs w:val="20"/>
          <w:u w:val="single"/>
        </w:rPr>
        <w:t xml:space="preserve"> </w:t>
      </w:r>
      <w:r w:rsidRPr="007E1B71">
        <w:rPr>
          <w:rFonts w:cs="Arial"/>
          <w:szCs w:val="20"/>
        </w:rPr>
        <w:t>je třeba</w:t>
      </w:r>
      <w:r>
        <w:rPr>
          <w:rFonts w:cs="Arial"/>
          <w:szCs w:val="20"/>
        </w:rPr>
        <w:t xml:space="preserve"> po návratu do MŠ</w:t>
      </w:r>
      <w:r w:rsidRPr="007E1B71">
        <w:rPr>
          <w:rFonts w:cs="Arial"/>
          <w:szCs w:val="20"/>
        </w:rPr>
        <w:t xml:space="preserve"> doložit písemnou omluvu, která</w:t>
      </w:r>
      <w:r w:rsidRPr="007E1B71">
        <w:rPr>
          <w:rFonts w:cs="Arial"/>
          <w:szCs w:val="20"/>
          <w:u w:val="single"/>
        </w:rPr>
        <w:t xml:space="preserve"> </w:t>
      </w:r>
      <w:r w:rsidRPr="00CD554A">
        <w:rPr>
          <w:rFonts w:cs="Arial"/>
          <w:b/>
          <w:szCs w:val="20"/>
          <w:u w:val="single"/>
        </w:rPr>
        <w:t>se zaznamená písemně do omluvného listu.</w:t>
      </w:r>
    </w:p>
    <w:p w14:paraId="366BDD35" w14:textId="520035C5" w:rsidR="00217E0F" w:rsidRDefault="00217E0F" w:rsidP="009E13F0">
      <w:pPr>
        <w:pStyle w:val="Default"/>
        <w:jc w:val="both"/>
      </w:pPr>
      <w:r w:rsidRPr="007E1B71">
        <w:rPr>
          <w:rFonts w:ascii="Arial" w:hAnsi="Arial" w:cs="Arial"/>
          <w:sz w:val="20"/>
          <w:szCs w:val="20"/>
        </w:rPr>
        <w:lastRenderedPageBreak/>
        <w:t>Při časté</w:t>
      </w:r>
      <w:r w:rsidR="00327B94">
        <w:rPr>
          <w:rFonts w:ascii="Arial" w:hAnsi="Arial" w:cs="Arial"/>
          <w:sz w:val="20"/>
          <w:szCs w:val="20"/>
        </w:rPr>
        <w:t xml:space="preserve"> </w:t>
      </w:r>
      <w:r w:rsidRPr="007E1B71">
        <w:rPr>
          <w:rFonts w:ascii="Arial" w:hAnsi="Arial" w:cs="Arial"/>
          <w:sz w:val="20"/>
          <w:szCs w:val="20"/>
        </w:rPr>
        <w:t>nepřítomnosti</w:t>
      </w:r>
      <w:r w:rsidR="00327B94">
        <w:rPr>
          <w:rFonts w:ascii="Arial" w:hAnsi="Arial" w:cs="Arial"/>
          <w:sz w:val="20"/>
          <w:szCs w:val="20"/>
        </w:rPr>
        <w:t>,</w:t>
      </w:r>
      <w:r w:rsidR="00F76566">
        <w:rPr>
          <w:rFonts w:ascii="Arial" w:hAnsi="Arial" w:cs="Arial"/>
          <w:sz w:val="20"/>
          <w:szCs w:val="20"/>
        </w:rPr>
        <w:t xml:space="preserve"> </w:t>
      </w:r>
      <w:r w:rsidRPr="007E1B71">
        <w:rPr>
          <w:rFonts w:ascii="Arial" w:hAnsi="Arial" w:cs="Arial"/>
          <w:sz w:val="20"/>
          <w:szCs w:val="20"/>
        </w:rPr>
        <w:t>popř. zvláštních</w:t>
      </w:r>
      <w:r>
        <w:rPr>
          <w:rFonts w:ascii="Arial" w:hAnsi="Arial" w:cs="Arial"/>
          <w:sz w:val="20"/>
          <w:szCs w:val="20"/>
        </w:rPr>
        <w:t xml:space="preserve"> důvodech nepřítomnosti je v kompetenci ředitelky školy odmítnout uvolnění dítěte či jeho omluvu. Neomluvené absence jsou dále postoupeny k řešení Orgánu sociálně-právní ochrany dětí. Běžná žádost o uvolnění dítěte se podává ústní formou u třídní učitelky s následným zápisem do omluvného archu.</w:t>
      </w:r>
    </w:p>
    <w:p w14:paraId="63121CDC" w14:textId="77777777" w:rsidR="00217E0F" w:rsidRDefault="00217E0F" w:rsidP="00217E0F">
      <w:pPr>
        <w:pStyle w:val="Default"/>
      </w:pPr>
    </w:p>
    <w:p w14:paraId="48E9FF42" w14:textId="77777777" w:rsidR="00CA090B" w:rsidRPr="008E05A8" w:rsidRDefault="00CA090B" w:rsidP="00CA090B">
      <w:pPr>
        <w:pStyle w:val="Normlnweb"/>
        <w:spacing w:before="0" w:beforeAutospacing="0" w:after="0" w:afterAutospacing="0"/>
        <w:jc w:val="both"/>
        <w:rPr>
          <w:rFonts w:ascii="Arial" w:hAnsi="Arial" w:cs="Arial"/>
          <w:sz w:val="20"/>
          <w:szCs w:val="20"/>
        </w:rPr>
      </w:pPr>
      <w:r w:rsidRPr="008E05A8">
        <w:rPr>
          <w:rFonts w:ascii="Arial" w:hAnsi="Arial" w:cs="Arial"/>
          <w:sz w:val="20"/>
          <w:szCs w:val="20"/>
        </w:rPr>
        <w:t>(3) Jiný způsob plnění povinnosti předškolního vzdělávání:</w:t>
      </w:r>
    </w:p>
    <w:p w14:paraId="53F270ED" w14:textId="77777777" w:rsidR="00CA090B" w:rsidRPr="008E05A8" w:rsidRDefault="00CA090B" w:rsidP="00CA090B">
      <w:pPr>
        <w:pStyle w:val="Normlnweb"/>
        <w:numPr>
          <w:ilvl w:val="0"/>
          <w:numId w:val="9"/>
        </w:numPr>
        <w:spacing w:before="0" w:beforeAutospacing="0" w:after="0" w:afterAutospacing="0"/>
        <w:jc w:val="both"/>
        <w:rPr>
          <w:rFonts w:ascii="Arial" w:hAnsi="Arial" w:cs="Arial"/>
          <w:sz w:val="20"/>
          <w:szCs w:val="20"/>
        </w:rPr>
      </w:pPr>
      <w:r w:rsidRPr="008E05A8">
        <w:rPr>
          <w:rFonts w:ascii="Arial" w:hAnsi="Arial" w:cs="Arial"/>
          <w:sz w:val="20"/>
          <w:szCs w:val="20"/>
        </w:rPr>
        <w:t>individuální vzdělávání dítěte, které se uskutečňuje bez pravidelné denní docházky dítěte do mateřské školy,</w:t>
      </w:r>
    </w:p>
    <w:p w14:paraId="16E307CC" w14:textId="77777777" w:rsidR="00CA090B" w:rsidRPr="008E05A8" w:rsidRDefault="00CA090B" w:rsidP="00CA090B">
      <w:pPr>
        <w:pStyle w:val="Normlnweb"/>
        <w:numPr>
          <w:ilvl w:val="0"/>
          <w:numId w:val="9"/>
        </w:numPr>
        <w:spacing w:before="0" w:beforeAutospacing="0" w:after="0" w:afterAutospacing="0"/>
        <w:jc w:val="both"/>
        <w:rPr>
          <w:rFonts w:ascii="Arial" w:hAnsi="Arial" w:cs="Arial"/>
          <w:sz w:val="20"/>
          <w:szCs w:val="20"/>
        </w:rPr>
      </w:pPr>
      <w:r w:rsidRPr="008E05A8">
        <w:rPr>
          <w:rFonts w:ascii="Arial" w:hAnsi="Arial" w:cs="Arial"/>
          <w:sz w:val="20"/>
          <w:szCs w:val="20"/>
        </w:rPr>
        <w:t>vzdělávání v přípravné třídě základní školy a ve třídě přípravného stupně základní školy speciální,</w:t>
      </w:r>
    </w:p>
    <w:p w14:paraId="1EAECC77" w14:textId="77777777" w:rsidR="00CA090B" w:rsidRPr="008E05A8" w:rsidRDefault="00F1762E" w:rsidP="00CA090B">
      <w:pPr>
        <w:pStyle w:val="Normlnweb"/>
        <w:numPr>
          <w:ilvl w:val="0"/>
          <w:numId w:val="9"/>
        </w:numPr>
        <w:spacing w:before="0" w:beforeAutospacing="0" w:after="0" w:afterAutospacing="0"/>
        <w:jc w:val="both"/>
        <w:rPr>
          <w:rFonts w:ascii="Arial" w:hAnsi="Arial" w:cs="Arial"/>
          <w:sz w:val="20"/>
          <w:szCs w:val="20"/>
        </w:rPr>
      </w:pPr>
      <w:r w:rsidRPr="008E05A8">
        <w:rPr>
          <w:rFonts w:ascii="Arial" w:hAnsi="Arial" w:cs="Arial"/>
          <w:sz w:val="20"/>
          <w:szCs w:val="20"/>
        </w:rPr>
        <w:t>vzdělávání v zahraniční škole na území České republiky, ve které ministerstvo povolilo plnění povinné školní docházky.</w:t>
      </w:r>
    </w:p>
    <w:p w14:paraId="32E6C347" w14:textId="77777777" w:rsidR="00353271" w:rsidRPr="00353271" w:rsidRDefault="001F69AE" w:rsidP="00353271">
      <w:pPr>
        <w:pStyle w:val="Standard"/>
        <w:spacing w:before="120"/>
        <w:jc w:val="both"/>
        <w:rPr>
          <w:rFonts w:cs="Arial"/>
          <w:szCs w:val="20"/>
        </w:rPr>
      </w:pPr>
      <w:r w:rsidRPr="00353271">
        <w:rPr>
          <w:rFonts w:cs="Arial"/>
          <w:szCs w:val="20"/>
        </w:rPr>
        <w:t xml:space="preserve"> Pokud bude dítě plnit povinnost předškolního vzdělávání jiným způsobem, musí zákonný zástupce dítěte tuto skutečnost oznámit řediteli spádové mateřské školy nejpozději 3 měsíce před počátkem školního roku.</w:t>
      </w:r>
      <w:r w:rsidR="00353271" w:rsidRPr="00353271">
        <w:rPr>
          <w:rFonts w:cs="Arial"/>
          <w:szCs w:val="20"/>
        </w:rPr>
        <w:t xml:space="preserve"> V průběhu školního roku lze plnit povinnost individuálního předškolního vzdělávání nejdříve ode dne, kdy bylo oznámení o individuálním vzdělávání dítěte doručeno řediteli mateřské školy.</w:t>
      </w:r>
    </w:p>
    <w:p w14:paraId="59DE50A9" w14:textId="77777777" w:rsidR="001F69AE" w:rsidRPr="008E05A8" w:rsidRDefault="001F69AE" w:rsidP="001F69AE">
      <w:pPr>
        <w:pStyle w:val="Normlnweb"/>
        <w:spacing w:before="0" w:beforeAutospacing="0" w:after="0" w:afterAutospacing="0"/>
        <w:jc w:val="both"/>
        <w:rPr>
          <w:rFonts w:ascii="Arial" w:hAnsi="Arial" w:cs="Arial"/>
          <w:sz w:val="20"/>
          <w:szCs w:val="20"/>
        </w:rPr>
      </w:pPr>
    </w:p>
    <w:p w14:paraId="40C94361" w14:textId="77777777" w:rsidR="00665721" w:rsidRPr="00665721" w:rsidRDefault="001F69AE" w:rsidP="005D7F9B">
      <w:pPr>
        <w:pStyle w:val="Standard"/>
        <w:spacing w:before="120"/>
        <w:jc w:val="both"/>
        <w:rPr>
          <w:rFonts w:cs="Arial"/>
          <w:szCs w:val="20"/>
        </w:rPr>
      </w:pPr>
      <w:r w:rsidRPr="008E05A8">
        <w:rPr>
          <w:rFonts w:cs="Arial"/>
          <w:szCs w:val="20"/>
        </w:rPr>
        <w:t>(4) U dítěte, které je individuálně vzděláváno, bude provedeno ověření úrovně osvojování očekávaných výstupů. Zákonný zástupce dítěte je povinen zajistit účast dítěte u ověření.</w:t>
      </w:r>
      <w:r w:rsidR="00B42EBF" w:rsidRPr="008E05A8">
        <w:rPr>
          <w:rFonts w:cs="Arial"/>
          <w:szCs w:val="20"/>
        </w:rPr>
        <w:t xml:space="preserve"> Způsobem pro ověření úrovně osvojování očekávaných výstupů je tvorba v oblasti konkretizovaných očekávaných výstupů do portfolia dítěte </w:t>
      </w:r>
      <w:r w:rsidR="00324548" w:rsidRPr="008E05A8">
        <w:rPr>
          <w:rFonts w:cs="Arial"/>
          <w:szCs w:val="20"/>
        </w:rPr>
        <w:t xml:space="preserve">po dobu 3 měsíců </w:t>
      </w:r>
      <w:r w:rsidR="00B42EBF" w:rsidRPr="008E05A8">
        <w:rPr>
          <w:rFonts w:cs="Arial"/>
          <w:szCs w:val="20"/>
        </w:rPr>
        <w:t xml:space="preserve">a v termínu </w:t>
      </w:r>
      <w:r w:rsidR="00324548" w:rsidRPr="008E05A8">
        <w:rPr>
          <w:rFonts w:cs="Arial"/>
          <w:szCs w:val="20"/>
        </w:rPr>
        <w:t xml:space="preserve">ověření, 24. – 30. listopadu (přesný den a čas bude domluven se zákonným zástupcem) pohovor nad takto vytvořeným portfoliem za účasti dítěte a jeho zákonného zástupce. Náhradním termínem k ověření úrovně osvojování očekávaných výstupů </w:t>
      </w:r>
      <w:r w:rsidR="00071035" w:rsidRPr="008E05A8">
        <w:rPr>
          <w:rFonts w:cs="Arial"/>
          <w:szCs w:val="20"/>
        </w:rPr>
        <w:t xml:space="preserve">je </w:t>
      </w:r>
      <w:r w:rsidR="00324548" w:rsidRPr="008E05A8">
        <w:rPr>
          <w:rFonts w:cs="Arial"/>
          <w:szCs w:val="20"/>
        </w:rPr>
        <w:t>10. – 17. prosince (přesný den a čas bude domluven se zákonným zástupcem)</w:t>
      </w:r>
      <w:r w:rsidR="00071035" w:rsidRPr="008E05A8">
        <w:rPr>
          <w:rFonts w:cs="Arial"/>
          <w:szCs w:val="20"/>
        </w:rPr>
        <w:t xml:space="preserve">. Pokud zákonný zástupce dítěte nezajistí účast dítěte u ověření osvojování očekávaných výstupů, a to ani v náhradním termínu, </w:t>
      </w:r>
      <w:r w:rsidR="00071035" w:rsidRPr="00665721">
        <w:rPr>
          <w:rFonts w:cs="Arial"/>
          <w:szCs w:val="20"/>
        </w:rPr>
        <w:t>ředitel mateřské školy, kam bylo dítě přijato k předškolnímu vzdělávání, ukončí individuální vzdělávání dítěte</w:t>
      </w:r>
      <w:r w:rsidR="00665721" w:rsidRPr="00665721">
        <w:rPr>
          <w:rFonts w:cs="Arial"/>
          <w:szCs w:val="20"/>
        </w:rPr>
        <w:t xml:space="preserve"> a dítě musí neprodleně zahájit docházku do mateřské školy. V tomto případě již není možné dítě opětovně individuálně vzdělávat.</w:t>
      </w:r>
    </w:p>
    <w:p w14:paraId="042AADDE" w14:textId="77777777" w:rsidR="006A0DA5" w:rsidRPr="008E05A8" w:rsidRDefault="00665721" w:rsidP="00071035">
      <w:pPr>
        <w:pStyle w:val="Normln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745CD804" w14:textId="48DD3E77" w:rsidR="008C1EC1" w:rsidRPr="008E05A8" w:rsidRDefault="00696C09" w:rsidP="008C1EC1">
      <w:pPr>
        <w:pStyle w:val="Normlnweb"/>
        <w:jc w:val="both"/>
        <w:rPr>
          <w:rFonts w:ascii="Arial" w:hAnsi="Arial" w:cs="Arial"/>
          <w:b/>
          <w:sz w:val="20"/>
          <w:szCs w:val="20"/>
        </w:rPr>
      </w:pPr>
      <w:r w:rsidRPr="00B75E0A">
        <w:rPr>
          <w:rFonts w:ascii="Arial" w:hAnsi="Arial" w:cs="Arial"/>
          <w:b/>
          <w:sz w:val="20"/>
          <w:szCs w:val="20"/>
          <w:highlight w:val="yellow"/>
        </w:rPr>
        <w:t>I</w:t>
      </w:r>
      <w:r w:rsidR="00327B94">
        <w:rPr>
          <w:rFonts w:ascii="Arial" w:hAnsi="Arial" w:cs="Arial"/>
          <w:b/>
          <w:sz w:val="20"/>
          <w:szCs w:val="20"/>
          <w:highlight w:val="yellow"/>
        </w:rPr>
        <w:t>II</w:t>
      </w:r>
      <w:r w:rsidR="008C1EC1" w:rsidRPr="00B75E0A">
        <w:rPr>
          <w:rFonts w:ascii="Arial" w:hAnsi="Arial" w:cs="Arial"/>
          <w:b/>
          <w:sz w:val="20"/>
          <w:szCs w:val="20"/>
          <w:highlight w:val="yellow"/>
        </w:rPr>
        <w:t>. Provoz mateřské školy</w:t>
      </w:r>
    </w:p>
    <w:p w14:paraId="28D7FE67" w14:textId="77777777" w:rsidR="00F76566" w:rsidRPr="00F76566" w:rsidRDefault="008C1EC1" w:rsidP="00F76566">
      <w:pPr>
        <w:pStyle w:val="Standard"/>
        <w:spacing w:before="120"/>
        <w:jc w:val="both"/>
        <w:rPr>
          <w:rFonts w:cs="Arial"/>
          <w:szCs w:val="20"/>
        </w:rPr>
      </w:pPr>
      <w:r w:rsidRPr="00071035">
        <w:rPr>
          <w:rFonts w:cs="Arial"/>
          <w:color w:val="000000"/>
          <w:szCs w:val="20"/>
        </w:rPr>
        <w:t>(1)</w:t>
      </w:r>
      <w:r w:rsidR="00602049" w:rsidRPr="00071035">
        <w:rPr>
          <w:rFonts w:cs="Arial"/>
          <w:szCs w:val="20"/>
        </w:rPr>
        <w:t xml:space="preserve"> </w:t>
      </w:r>
      <w:r w:rsidR="00F76566" w:rsidRPr="00F76566">
        <w:rPr>
          <w:rFonts w:cs="Arial"/>
          <w:szCs w:val="20"/>
        </w:rPr>
        <w:t>Pondělí až pátek od 6:</w:t>
      </w:r>
      <w:r w:rsidR="00F76566">
        <w:rPr>
          <w:rFonts w:cs="Arial"/>
          <w:szCs w:val="20"/>
        </w:rPr>
        <w:t>30</w:t>
      </w:r>
      <w:r w:rsidR="00F76566" w:rsidRPr="00F76566">
        <w:rPr>
          <w:rFonts w:cs="Arial"/>
          <w:szCs w:val="20"/>
        </w:rPr>
        <w:t xml:space="preserve"> – 16:</w:t>
      </w:r>
      <w:r w:rsidR="00F76566">
        <w:rPr>
          <w:rFonts w:cs="Arial"/>
          <w:szCs w:val="20"/>
        </w:rPr>
        <w:t>00</w:t>
      </w:r>
      <w:r w:rsidR="00F76566" w:rsidRPr="00F76566">
        <w:rPr>
          <w:rFonts w:cs="Arial"/>
          <w:szCs w:val="20"/>
        </w:rPr>
        <w:t xml:space="preserve"> hodin.</w:t>
      </w:r>
      <w:r w:rsidR="00F76566">
        <w:rPr>
          <w:rFonts w:cs="Arial"/>
          <w:szCs w:val="20"/>
        </w:rPr>
        <w:t xml:space="preserve"> </w:t>
      </w:r>
      <w:r w:rsidR="00F76566" w:rsidRPr="00F76566">
        <w:rPr>
          <w:rFonts w:cs="Arial"/>
          <w:szCs w:val="20"/>
        </w:rPr>
        <w:t xml:space="preserve">Kapacita MŠ </w:t>
      </w:r>
      <w:r w:rsidR="00F76566">
        <w:rPr>
          <w:rFonts w:cs="Arial"/>
          <w:szCs w:val="20"/>
        </w:rPr>
        <w:t>Jestřabí Lhota</w:t>
      </w:r>
      <w:r w:rsidR="00F76566" w:rsidRPr="00F76566">
        <w:rPr>
          <w:rFonts w:cs="Arial"/>
          <w:szCs w:val="20"/>
        </w:rPr>
        <w:t xml:space="preserve">, okres Kolín je </w:t>
      </w:r>
      <w:r w:rsidR="00F76566">
        <w:rPr>
          <w:rFonts w:cs="Arial"/>
          <w:szCs w:val="20"/>
        </w:rPr>
        <w:t>42</w:t>
      </w:r>
      <w:r w:rsidR="00F76566" w:rsidRPr="00F76566">
        <w:rPr>
          <w:rFonts w:cs="Arial"/>
          <w:szCs w:val="20"/>
        </w:rPr>
        <w:t xml:space="preserve"> dětí.</w:t>
      </w:r>
    </w:p>
    <w:p w14:paraId="01476D18" w14:textId="77777777" w:rsidR="00F76566" w:rsidRPr="00F76566" w:rsidRDefault="00F76566" w:rsidP="00F76566">
      <w:pPr>
        <w:pStyle w:val="Odstavecseseznamem"/>
        <w:spacing w:before="120"/>
        <w:ind w:left="0"/>
        <w:jc w:val="both"/>
        <w:rPr>
          <w:rFonts w:ascii="Arial" w:hAnsi="Arial" w:cs="Arial"/>
          <w:sz w:val="20"/>
          <w:szCs w:val="20"/>
        </w:rPr>
      </w:pPr>
      <w:r w:rsidRPr="00F76566">
        <w:rPr>
          <w:rFonts w:ascii="Arial" w:hAnsi="Arial" w:cs="Arial"/>
          <w:sz w:val="20"/>
          <w:szCs w:val="20"/>
        </w:rPr>
        <w:t>Předškolní vzdělávání dětí podle stanoveného školního vzdělávacího programu probíhá v následujícím základním denním režimu, který je možné v případě potřeby a dle aktuální situace přizpůsobit:</w:t>
      </w:r>
    </w:p>
    <w:p w14:paraId="2C30E39F" w14:textId="77777777" w:rsidR="006A2927" w:rsidRPr="00071035" w:rsidRDefault="006A2927" w:rsidP="00602049">
      <w:pPr>
        <w:pStyle w:val="Nadpis1"/>
        <w:numPr>
          <w:ilvl w:val="0"/>
          <w:numId w:val="0"/>
        </w:numPr>
        <w:spacing w:line="276" w:lineRule="auto"/>
        <w:rPr>
          <w:rFonts w:ascii="Arial" w:hAnsi="Arial" w:cs="Arial"/>
          <w:b w:val="0"/>
          <w:sz w:val="20"/>
          <w:szCs w:val="20"/>
        </w:rPr>
      </w:pPr>
      <w:r w:rsidRPr="00071035">
        <w:rPr>
          <w:rFonts w:ascii="Arial" w:hAnsi="Arial" w:cs="Arial"/>
          <w:b w:val="0"/>
          <w:sz w:val="20"/>
          <w:szCs w:val="20"/>
        </w:rPr>
        <w:t>Organizace dne</w:t>
      </w:r>
      <w:r w:rsidR="005D7F9B">
        <w:rPr>
          <w:rFonts w:ascii="Arial" w:hAnsi="Arial" w:cs="Arial"/>
          <w:b w:val="0"/>
          <w:sz w:val="20"/>
          <w:szCs w:val="20"/>
        </w:rPr>
        <w:t>:</w:t>
      </w:r>
    </w:p>
    <w:p w14:paraId="6A99238D" w14:textId="77777777" w:rsidR="00DD4C7D" w:rsidRPr="00DD4C7D" w:rsidRDefault="00DD4C7D" w:rsidP="00DD4C7D">
      <w:pPr>
        <w:spacing w:after="0"/>
        <w:rPr>
          <w:rFonts w:ascii="Arial" w:hAnsi="Arial" w:cs="Arial"/>
          <w:b/>
          <w:sz w:val="20"/>
          <w:szCs w:val="20"/>
        </w:rPr>
      </w:pPr>
      <w:r w:rsidRPr="00DD4C7D">
        <w:rPr>
          <w:rFonts w:ascii="Arial" w:hAnsi="Arial" w:cs="Arial"/>
          <w:b/>
          <w:sz w:val="20"/>
          <w:szCs w:val="20"/>
        </w:rPr>
        <w:t>Třída Včeliček (mladší děti)</w:t>
      </w:r>
    </w:p>
    <w:p w14:paraId="0FF5C6EF" w14:textId="77777777" w:rsidR="00DD4C7D" w:rsidRPr="00DD4C7D" w:rsidRDefault="00DD4C7D" w:rsidP="00DD4C7D">
      <w:pPr>
        <w:pStyle w:val="Nadpis1"/>
        <w:numPr>
          <w:ilvl w:val="0"/>
          <w:numId w:val="0"/>
        </w:numPr>
        <w:jc w:val="both"/>
        <w:rPr>
          <w:rFonts w:ascii="Arial" w:hAnsi="Arial" w:cs="Arial"/>
          <w:b w:val="0"/>
          <w:sz w:val="20"/>
          <w:szCs w:val="20"/>
        </w:rPr>
      </w:pPr>
      <w:r w:rsidRPr="00DD4C7D">
        <w:rPr>
          <w:rFonts w:ascii="Arial" w:hAnsi="Arial" w:cs="Arial"/>
          <w:b w:val="0"/>
          <w:sz w:val="20"/>
          <w:szCs w:val="20"/>
        </w:rPr>
        <w:t>6.30   -    otevření MŠ, scházení dětí</w:t>
      </w:r>
    </w:p>
    <w:p w14:paraId="62DD6D6E"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    ranní hry podle vlastní volby a přání dětí</w:t>
      </w:r>
    </w:p>
    <w:p w14:paraId="63BBEE0C"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   didakticky zacílené činnosti (záměrné i spontánní učení) ve skupinách, individu</w:t>
      </w:r>
      <w:r w:rsidR="00F76566">
        <w:rPr>
          <w:rFonts w:ascii="Arial" w:hAnsi="Arial" w:cs="Arial"/>
          <w:sz w:val="20"/>
          <w:szCs w:val="20"/>
        </w:rPr>
        <w:t>á</w:t>
      </w:r>
      <w:r w:rsidRPr="00DD4C7D">
        <w:rPr>
          <w:rFonts w:ascii="Arial" w:hAnsi="Arial" w:cs="Arial"/>
          <w:sz w:val="20"/>
          <w:szCs w:val="20"/>
        </w:rPr>
        <w:t>lně</w:t>
      </w:r>
    </w:p>
    <w:p w14:paraId="3BA84170"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nebo i frontální činnosti podle potřeby</w:t>
      </w:r>
    </w:p>
    <w:p w14:paraId="40E341ED" w14:textId="77777777" w:rsidR="00DD4C7D" w:rsidRPr="00DD4C7D" w:rsidRDefault="00DD4C7D" w:rsidP="00DD4C7D">
      <w:pPr>
        <w:spacing w:after="0"/>
        <w:ind w:left="600"/>
        <w:jc w:val="both"/>
        <w:rPr>
          <w:rFonts w:ascii="Arial" w:hAnsi="Arial" w:cs="Arial"/>
          <w:sz w:val="20"/>
          <w:szCs w:val="20"/>
        </w:rPr>
      </w:pPr>
      <w:r w:rsidRPr="00DD4C7D">
        <w:rPr>
          <w:rFonts w:ascii="Arial" w:hAnsi="Arial" w:cs="Arial"/>
          <w:sz w:val="20"/>
          <w:szCs w:val="20"/>
        </w:rPr>
        <w:t>-   jazykové chvilky, smyslové hry</w:t>
      </w:r>
    </w:p>
    <w:p w14:paraId="6964EB93"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8.00   -   přivítání dne</w:t>
      </w:r>
      <w:r>
        <w:rPr>
          <w:rFonts w:ascii="Arial" w:hAnsi="Arial" w:cs="Arial"/>
          <w:sz w:val="20"/>
          <w:szCs w:val="20"/>
        </w:rPr>
        <w:t xml:space="preserve">, </w:t>
      </w:r>
      <w:r w:rsidRPr="00DD4C7D">
        <w:rPr>
          <w:rFonts w:ascii="Arial" w:hAnsi="Arial" w:cs="Arial"/>
          <w:sz w:val="20"/>
          <w:szCs w:val="20"/>
        </w:rPr>
        <w:t>ranní cvičení</w:t>
      </w:r>
      <w:r>
        <w:rPr>
          <w:rFonts w:ascii="Arial" w:hAnsi="Arial" w:cs="Arial"/>
          <w:sz w:val="20"/>
          <w:szCs w:val="20"/>
        </w:rPr>
        <w:t xml:space="preserve">, </w:t>
      </w:r>
      <w:r w:rsidRPr="00DD4C7D">
        <w:rPr>
          <w:rFonts w:ascii="Arial" w:hAnsi="Arial" w:cs="Arial"/>
          <w:sz w:val="20"/>
          <w:szCs w:val="20"/>
        </w:rPr>
        <w:t>komunitní kruh</w:t>
      </w:r>
    </w:p>
    <w:p w14:paraId="5FAE555F"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8.30   -   hygiena, svačina v jídelně</w:t>
      </w:r>
    </w:p>
    <w:p w14:paraId="3E0DF7BA"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   didakticky zacílené činnosti</w:t>
      </w:r>
    </w:p>
    <w:p w14:paraId="38E568B9" w14:textId="6AB22A0E"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9.30   -   pobyt venku</w:t>
      </w:r>
    </w:p>
    <w:p w14:paraId="53EF45FE"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11.30 – hygiena, oběd</w:t>
      </w:r>
      <w:r w:rsidRPr="00DD4C7D">
        <w:rPr>
          <w:rFonts w:ascii="Arial" w:hAnsi="Arial" w:cs="Arial"/>
          <w:sz w:val="20"/>
          <w:szCs w:val="20"/>
        </w:rPr>
        <w:tab/>
      </w:r>
    </w:p>
    <w:p w14:paraId="1D5CF160"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12.15 -  polední odpočinek podle potřeby dětí, vstávání průběžné podle potřeby spánku</w:t>
      </w:r>
    </w:p>
    <w:p w14:paraId="11A4AA06"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jednotlivých dětí</w:t>
      </w:r>
    </w:p>
    <w:p w14:paraId="751B59DB"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12.45-  klidné a tiché aktivity nespících dětí, spontánní i řízené</w:t>
      </w:r>
    </w:p>
    <w:p w14:paraId="355310CF" w14:textId="77777777" w:rsidR="00DD4C7D" w:rsidRPr="00DD4C7D" w:rsidRDefault="00DD4C7D" w:rsidP="00DD4C7D">
      <w:pPr>
        <w:numPr>
          <w:ilvl w:val="1"/>
          <w:numId w:val="7"/>
        </w:numPr>
        <w:spacing w:after="0" w:line="240" w:lineRule="auto"/>
        <w:jc w:val="both"/>
        <w:rPr>
          <w:rFonts w:ascii="Arial" w:hAnsi="Arial" w:cs="Arial"/>
          <w:sz w:val="20"/>
          <w:szCs w:val="20"/>
        </w:rPr>
      </w:pPr>
      <w:r w:rsidRPr="00DD4C7D">
        <w:rPr>
          <w:rFonts w:ascii="Arial" w:hAnsi="Arial" w:cs="Arial"/>
          <w:sz w:val="20"/>
          <w:szCs w:val="20"/>
        </w:rPr>
        <w:t>-  odpolední svačina ve třídě</w:t>
      </w:r>
    </w:p>
    <w:p w14:paraId="4EB89E8E" w14:textId="77777777" w:rsidR="00DD4C7D" w:rsidRPr="00DD4C7D" w:rsidRDefault="00DD4C7D" w:rsidP="00DD4C7D">
      <w:pPr>
        <w:spacing w:after="0"/>
        <w:ind w:left="660"/>
        <w:jc w:val="both"/>
        <w:rPr>
          <w:rFonts w:ascii="Arial" w:hAnsi="Arial" w:cs="Arial"/>
          <w:sz w:val="20"/>
          <w:szCs w:val="20"/>
        </w:rPr>
      </w:pPr>
      <w:r w:rsidRPr="00DD4C7D">
        <w:rPr>
          <w:rFonts w:ascii="Arial" w:hAnsi="Arial" w:cs="Arial"/>
          <w:sz w:val="20"/>
          <w:szCs w:val="20"/>
        </w:rPr>
        <w:t xml:space="preserve">-  spontánní aktivity dětí a didakticky cílené činnosti do odchodu domů, za příhodného </w:t>
      </w:r>
    </w:p>
    <w:p w14:paraId="1BA780C2" w14:textId="77777777" w:rsidR="00DD4C7D" w:rsidRPr="00DD4C7D" w:rsidRDefault="00DD4C7D" w:rsidP="00DD4C7D">
      <w:pPr>
        <w:spacing w:after="0"/>
        <w:ind w:left="660"/>
        <w:rPr>
          <w:rFonts w:ascii="Arial" w:hAnsi="Arial" w:cs="Arial"/>
          <w:sz w:val="20"/>
          <w:szCs w:val="20"/>
        </w:rPr>
      </w:pPr>
      <w:r w:rsidRPr="00DD4C7D">
        <w:rPr>
          <w:rFonts w:ascii="Arial" w:hAnsi="Arial" w:cs="Arial"/>
          <w:sz w:val="20"/>
          <w:szCs w:val="20"/>
        </w:rPr>
        <w:t xml:space="preserve">    počasí na školní zahradě</w:t>
      </w:r>
    </w:p>
    <w:p w14:paraId="04035DC9" w14:textId="77777777" w:rsidR="00DD4C7D" w:rsidRPr="00DD4C7D" w:rsidRDefault="00DD4C7D" w:rsidP="00DD4C7D">
      <w:pPr>
        <w:spacing w:after="0"/>
        <w:ind w:left="660"/>
        <w:rPr>
          <w:rFonts w:ascii="Arial" w:hAnsi="Arial" w:cs="Arial"/>
          <w:sz w:val="20"/>
          <w:szCs w:val="20"/>
        </w:rPr>
      </w:pPr>
    </w:p>
    <w:p w14:paraId="10318A31" w14:textId="77777777" w:rsidR="00DD4C7D" w:rsidRPr="00DD4C7D" w:rsidRDefault="00DD4C7D" w:rsidP="00DD4C7D">
      <w:pPr>
        <w:spacing w:after="0"/>
        <w:rPr>
          <w:rFonts w:ascii="Arial" w:hAnsi="Arial" w:cs="Arial"/>
          <w:b/>
          <w:sz w:val="20"/>
          <w:szCs w:val="20"/>
        </w:rPr>
      </w:pPr>
      <w:r w:rsidRPr="00DD4C7D">
        <w:rPr>
          <w:rFonts w:ascii="Arial" w:hAnsi="Arial" w:cs="Arial"/>
          <w:b/>
          <w:sz w:val="20"/>
          <w:szCs w:val="20"/>
        </w:rPr>
        <w:lastRenderedPageBreak/>
        <w:t>Třída Motýlků (starší děti)</w:t>
      </w:r>
    </w:p>
    <w:p w14:paraId="578F26AF" w14:textId="77777777" w:rsidR="00DD4C7D" w:rsidRPr="00DD4C7D" w:rsidRDefault="00DD4C7D" w:rsidP="00DD4C7D">
      <w:pPr>
        <w:pStyle w:val="Nadpis1"/>
        <w:numPr>
          <w:ilvl w:val="0"/>
          <w:numId w:val="0"/>
        </w:numPr>
        <w:jc w:val="both"/>
        <w:rPr>
          <w:rFonts w:ascii="Arial" w:hAnsi="Arial" w:cs="Arial"/>
          <w:b w:val="0"/>
          <w:sz w:val="20"/>
          <w:szCs w:val="20"/>
        </w:rPr>
      </w:pPr>
      <w:r w:rsidRPr="00DD4C7D">
        <w:rPr>
          <w:rFonts w:ascii="Arial" w:hAnsi="Arial" w:cs="Arial"/>
          <w:b w:val="0"/>
          <w:sz w:val="20"/>
          <w:szCs w:val="20"/>
        </w:rPr>
        <w:t>7.</w:t>
      </w:r>
      <w:r w:rsidR="00F76566">
        <w:rPr>
          <w:rFonts w:ascii="Arial" w:hAnsi="Arial" w:cs="Arial"/>
          <w:b w:val="0"/>
          <w:sz w:val="20"/>
          <w:szCs w:val="20"/>
        </w:rPr>
        <w:t>0</w:t>
      </w:r>
      <w:r w:rsidRPr="00DD4C7D">
        <w:rPr>
          <w:rFonts w:ascii="Arial" w:hAnsi="Arial" w:cs="Arial"/>
          <w:b w:val="0"/>
          <w:sz w:val="20"/>
          <w:szCs w:val="20"/>
        </w:rPr>
        <w:t xml:space="preserve">0 </w:t>
      </w:r>
      <w:r w:rsidR="00CE42AB">
        <w:rPr>
          <w:rFonts w:ascii="Arial" w:hAnsi="Arial" w:cs="Arial"/>
          <w:b w:val="0"/>
          <w:sz w:val="20"/>
          <w:szCs w:val="20"/>
        </w:rPr>
        <w:t>/</w:t>
      </w:r>
      <w:r w:rsidR="00F76566">
        <w:rPr>
          <w:rFonts w:ascii="Arial" w:hAnsi="Arial" w:cs="Arial"/>
          <w:b w:val="0"/>
          <w:sz w:val="20"/>
          <w:szCs w:val="20"/>
        </w:rPr>
        <w:t xml:space="preserve"> </w:t>
      </w:r>
      <w:proofErr w:type="gramStart"/>
      <w:r w:rsidR="00F76566">
        <w:rPr>
          <w:rFonts w:ascii="Arial" w:hAnsi="Arial" w:cs="Arial"/>
          <w:b w:val="0"/>
          <w:sz w:val="20"/>
          <w:szCs w:val="20"/>
        </w:rPr>
        <w:t>7.30</w:t>
      </w:r>
      <w:r w:rsidRPr="00DD4C7D">
        <w:rPr>
          <w:rFonts w:ascii="Arial" w:hAnsi="Arial" w:cs="Arial"/>
          <w:b w:val="0"/>
          <w:sz w:val="20"/>
          <w:szCs w:val="20"/>
        </w:rPr>
        <w:t xml:space="preserve">  -</w:t>
      </w:r>
      <w:proofErr w:type="gramEnd"/>
      <w:r w:rsidRPr="00DD4C7D">
        <w:rPr>
          <w:rFonts w:ascii="Arial" w:hAnsi="Arial" w:cs="Arial"/>
          <w:b w:val="0"/>
          <w:sz w:val="20"/>
          <w:szCs w:val="20"/>
        </w:rPr>
        <w:t xml:space="preserve">    přechod od Včeliček, scházení dětí</w:t>
      </w:r>
    </w:p>
    <w:p w14:paraId="29CBD9D9"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    ranní hry podle vlastní volby a přání dětí</w:t>
      </w:r>
    </w:p>
    <w:p w14:paraId="0C711E3F"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   didakticky zacílené činnosti (záměrné i spontánní učení) ve skupinách, individu</w:t>
      </w:r>
      <w:r w:rsidR="00F76566">
        <w:rPr>
          <w:rFonts w:ascii="Arial" w:hAnsi="Arial" w:cs="Arial"/>
          <w:sz w:val="20"/>
          <w:szCs w:val="20"/>
        </w:rPr>
        <w:t>á</w:t>
      </w:r>
      <w:r w:rsidRPr="00DD4C7D">
        <w:rPr>
          <w:rFonts w:ascii="Arial" w:hAnsi="Arial" w:cs="Arial"/>
          <w:sz w:val="20"/>
          <w:szCs w:val="20"/>
        </w:rPr>
        <w:t>lně</w:t>
      </w:r>
    </w:p>
    <w:p w14:paraId="6AA20424"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nebo i frontální činnosti podle potřeby</w:t>
      </w:r>
    </w:p>
    <w:p w14:paraId="6485CE30" w14:textId="77777777" w:rsidR="00DD4C7D" w:rsidRPr="00DD4C7D" w:rsidRDefault="00DD4C7D" w:rsidP="00DD4C7D">
      <w:pPr>
        <w:spacing w:after="0"/>
        <w:ind w:left="600"/>
        <w:jc w:val="both"/>
        <w:rPr>
          <w:rFonts w:ascii="Arial" w:hAnsi="Arial" w:cs="Arial"/>
          <w:sz w:val="20"/>
          <w:szCs w:val="20"/>
        </w:rPr>
      </w:pPr>
      <w:r w:rsidRPr="00DD4C7D">
        <w:rPr>
          <w:rFonts w:ascii="Arial" w:hAnsi="Arial" w:cs="Arial"/>
          <w:sz w:val="20"/>
          <w:szCs w:val="20"/>
        </w:rPr>
        <w:t>-   jazykové chvilky, smyslové hry</w:t>
      </w:r>
    </w:p>
    <w:p w14:paraId="7C4403F7"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8.30   -   přivítání dne</w:t>
      </w:r>
      <w:r>
        <w:rPr>
          <w:rFonts w:ascii="Arial" w:hAnsi="Arial" w:cs="Arial"/>
          <w:sz w:val="20"/>
          <w:szCs w:val="20"/>
        </w:rPr>
        <w:t xml:space="preserve">, </w:t>
      </w:r>
      <w:r w:rsidRPr="00DD4C7D">
        <w:rPr>
          <w:rFonts w:ascii="Arial" w:hAnsi="Arial" w:cs="Arial"/>
          <w:sz w:val="20"/>
          <w:szCs w:val="20"/>
        </w:rPr>
        <w:t>ranní cvičení</w:t>
      </w:r>
      <w:r>
        <w:rPr>
          <w:rFonts w:ascii="Arial" w:hAnsi="Arial" w:cs="Arial"/>
          <w:sz w:val="20"/>
          <w:szCs w:val="20"/>
        </w:rPr>
        <w:t xml:space="preserve">, </w:t>
      </w:r>
      <w:r w:rsidRPr="00DD4C7D">
        <w:rPr>
          <w:rFonts w:ascii="Arial" w:hAnsi="Arial" w:cs="Arial"/>
          <w:sz w:val="20"/>
          <w:szCs w:val="20"/>
        </w:rPr>
        <w:t>komunitní kruh</w:t>
      </w:r>
    </w:p>
    <w:p w14:paraId="58591696"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9.00   -   hygiena, svačina v jídelně</w:t>
      </w:r>
    </w:p>
    <w:p w14:paraId="6CC45C12" w14:textId="77777777" w:rsidR="00DD4C7D" w:rsidRDefault="00DD4C7D" w:rsidP="00DD4C7D">
      <w:pPr>
        <w:spacing w:after="0"/>
        <w:jc w:val="both"/>
        <w:rPr>
          <w:rFonts w:ascii="Arial" w:hAnsi="Arial" w:cs="Arial"/>
          <w:sz w:val="20"/>
          <w:szCs w:val="20"/>
        </w:rPr>
      </w:pPr>
      <w:r w:rsidRPr="00DD4C7D">
        <w:rPr>
          <w:rFonts w:ascii="Arial" w:hAnsi="Arial" w:cs="Arial"/>
          <w:sz w:val="20"/>
          <w:szCs w:val="20"/>
        </w:rPr>
        <w:t xml:space="preserve">          -   didakticky zacílené činnosti</w:t>
      </w:r>
    </w:p>
    <w:p w14:paraId="440D07BD" w14:textId="56224725"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10.00   - pobyt venku</w:t>
      </w:r>
    </w:p>
    <w:p w14:paraId="42EEB866"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12.00 – hygiena, oběd</w:t>
      </w:r>
      <w:r w:rsidRPr="00DD4C7D">
        <w:rPr>
          <w:rFonts w:ascii="Arial" w:hAnsi="Arial" w:cs="Arial"/>
          <w:sz w:val="20"/>
          <w:szCs w:val="20"/>
        </w:rPr>
        <w:tab/>
      </w:r>
    </w:p>
    <w:p w14:paraId="5B24F99E"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12.45 -  polední odpočinek podle potřeby dětí, vstávání průběžné podle potřeby spánku</w:t>
      </w:r>
    </w:p>
    <w:p w14:paraId="34891710"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 xml:space="preserve">              jednotlivých dětí</w:t>
      </w:r>
    </w:p>
    <w:p w14:paraId="0A469389"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13.15</w:t>
      </w:r>
      <w:r w:rsidR="00AA6615">
        <w:rPr>
          <w:rFonts w:ascii="Arial" w:hAnsi="Arial" w:cs="Arial"/>
          <w:sz w:val="20"/>
          <w:szCs w:val="20"/>
        </w:rPr>
        <w:t xml:space="preserve"> </w:t>
      </w:r>
      <w:r w:rsidRPr="00DD4C7D">
        <w:rPr>
          <w:rFonts w:ascii="Arial" w:hAnsi="Arial" w:cs="Arial"/>
          <w:sz w:val="20"/>
          <w:szCs w:val="20"/>
        </w:rPr>
        <w:t>-  klidné a tiché aktivity nespících dětí, spontánní i řízené</w:t>
      </w:r>
    </w:p>
    <w:p w14:paraId="5096B6A0" w14:textId="77777777" w:rsidR="00DD4C7D" w:rsidRPr="00DD4C7D" w:rsidRDefault="00DD4C7D" w:rsidP="00DD4C7D">
      <w:pPr>
        <w:spacing w:after="0"/>
        <w:jc w:val="both"/>
        <w:rPr>
          <w:rFonts w:ascii="Arial" w:hAnsi="Arial" w:cs="Arial"/>
          <w:sz w:val="20"/>
          <w:szCs w:val="20"/>
        </w:rPr>
      </w:pPr>
      <w:r w:rsidRPr="00DD4C7D">
        <w:rPr>
          <w:rFonts w:ascii="Arial" w:hAnsi="Arial" w:cs="Arial"/>
          <w:sz w:val="20"/>
          <w:szCs w:val="20"/>
        </w:rPr>
        <w:t>14.</w:t>
      </w:r>
      <w:r w:rsidR="00AA6615">
        <w:rPr>
          <w:rFonts w:ascii="Arial" w:hAnsi="Arial" w:cs="Arial"/>
          <w:sz w:val="20"/>
          <w:szCs w:val="20"/>
        </w:rPr>
        <w:t xml:space="preserve">30 </w:t>
      </w:r>
      <w:r w:rsidRPr="00DD4C7D">
        <w:rPr>
          <w:rFonts w:ascii="Arial" w:hAnsi="Arial" w:cs="Arial"/>
          <w:sz w:val="20"/>
          <w:szCs w:val="20"/>
        </w:rPr>
        <w:t>-  odpolední svačina v jídelně</w:t>
      </w:r>
    </w:p>
    <w:p w14:paraId="40E8F962" w14:textId="77777777" w:rsidR="00DD4C7D" w:rsidRPr="00DD4C7D" w:rsidRDefault="00DD4C7D" w:rsidP="00DD4C7D">
      <w:pPr>
        <w:spacing w:after="0"/>
        <w:ind w:left="660"/>
        <w:jc w:val="both"/>
        <w:rPr>
          <w:sz w:val="28"/>
          <w:szCs w:val="28"/>
        </w:rPr>
      </w:pPr>
      <w:r w:rsidRPr="00DD4C7D">
        <w:rPr>
          <w:rFonts w:ascii="Arial" w:hAnsi="Arial" w:cs="Arial"/>
          <w:sz w:val="20"/>
          <w:szCs w:val="20"/>
        </w:rPr>
        <w:t xml:space="preserve">-  spontánní aktivity dětí a didakticky cílené činnosti do odchodu domů ve třídě Včeliček, za příhodného počasí na školní zahradě </w:t>
      </w:r>
    </w:p>
    <w:p w14:paraId="44B3F599" w14:textId="77777777" w:rsidR="00602049" w:rsidRPr="00071035" w:rsidRDefault="00602049" w:rsidP="00DD4C7D">
      <w:pPr>
        <w:spacing w:after="0"/>
        <w:rPr>
          <w:rFonts w:ascii="Arial" w:hAnsi="Arial" w:cs="Arial"/>
          <w:sz w:val="20"/>
          <w:szCs w:val="20"/>
        </w:rPr>
      </w:pPr>
    </w:p>
    <w:p w14:paraId="46E1D5FC" w14:textId="77777777" w:rsidR="00CD554A" w:rsidRDefault="00602049" w:rsidP="00CD554A">
      <w:pPr>
        <w:pStyle w:val="Standard"/>
        <w:spacing w:before="120"/>
        <w:jc w:val="both"/>
        <w:rPr>
          <w:rFonts w:cs="Arial"/>
        </w:rPr>
      </w:pPr>
      <w:r w:rsidRPr="00071035">
        <w:rPr>
          <w:rFonts w:cs="Arial"/>
          <w:szCs w:val="20"/>
        </w:rPr>
        <w:t>Kromě doby jídla a odpočinku jsou časy pouze orientační, přizpůsobují se momentálnímu stavu činností a potřebě dětí.</w:t>
      </w:r>
      <w:r w:rsidR="00CD554A" w:rsidRPr="00CD554A">
        <w:rPr>
          <w:rFonts w:cs="Arial"/>
        </w:rPr>
        <w:t xml:space="preserve"> </w:t>
      </w:r>
    </w:p>
    <w:p w14:paraId="60DAF17F" w14:textId="77777777" w:rsidR="005977FE" w:rsidRDefault="008C1EC1" w:rsidP="005977FE">
      <w:pPr>
        <w:pStyle w:val="Textbodyindent"/>
        <w:tabs>
          <w:tab w:val="left" w:pos="709"/>
          <w:tab w:val="right" w:pos="8789"/>
          <w:tab w:val="right" w:pos="9070"/>
        </w:tabs>
        <w:spacing w:before="120"/>
        <w:ind w:left="0" w:firstLine="0"/>
        <w:jc w:val="both"/>
        <w:rPr>
          <w:rFonts w:ascii="Arial" w:hAnsi="Arial" w:cs="Arial"/>
          <w:sz w:val="20"/>
          <w:szCs w:val="20"/>
        </w:rPr>
      </w:pPr>
      <w:r w:rsidRPr="00071035">
        <w:rPr>
          <w:rFonts w:ascii="Arial" w:hAnsi="Arial" w:cs="Arial"/>
          <w:color w:val="000000"/>
          <w:sz w:val="20"/>
          <w:szCs w:val="20"/>
        </w:rPr>
        <w:t>Děti obvykle přicházejí do MŠ do 8.</w:t>
      </w:r>
      <w:r w:rsidR="00DD4C7D">
        <w:rPr>
          <w:rFonts w:ascii="Arial" w:hAnsi="Arial" w:cs="Arial"/>
          <w:color w:val="000000"/>
          <w:sz w:val="20"/>
          <w:szCs w:val="20"/>
        </w:rPr>
        <w:t>0</w:t>
      </w:r>
      <w:r w:rsidRPr="00071035">
        <w:rPr>
          <w:rFonts w:ascii="Arial" w:hAnsi="Arial" w:cs="Arial"/>
          <w:color w:val="000000"/>
          <w:sz w:val="20"/>
          <w:szCs w:val="20"/>
        </w:rPr>
        <w:t xml:space="preserve">0 hodin, jinak po dohodě s učitelkami podle aktuální potřeby zákonných zástupců. </w:t>
      </w:r>
      <w:r w:rsidR="005977FE" w:rsidRPr="00071035">
        <w:rPr>
          <w:rFonts w:ascii="Arial" w:hAnsi="Arial" w:cs="Arial"/>
          <w:sz w:val="20"/>
          <w:szCs w:val="20"/>
        </w:rPr>
        <w:t>Škola je po celou dobu svého provozu uzamčena.</w:t>
      </w:r>
      <w:r w:rsidR="005977FE">
        <w:rPr>
          <w:rFonts w:ascii="Arial" w:hAnsi="Arial" w:cs="Arial"/>
          <w:sz w:val="20"/>
          <w:szCs w:val="20"/>
        </w:rPr>
        <w:t xml:space="preserve"> Rodiče používají pro vstup do budovy </w:t>
      </w:r>
      <w:proofErr w:type="gramStart"/>
      <w:r w:rsidR="005977FE">
        <w:rPr>
          <w:rFonts w:ascii="Arial" w:hAnsi="Arial" w:cs="Arial"/>
          <w:sz w:val="20"/>
          <w:szCs w:val="20"/>
        </w:rPr>
        <w:t>čipy</w:t>
      </w:r>
      <w:proofErr w:type="gramEnd"/>
      <w:r w:rsidR="005977FE">
        <w:rPr>
          <w:rFonts w:ascii="Arial" w:hAnsi="Arial" w:cs="Arial"/>
          <w:sz w:val="20"/>
          <w:szCs w:val="20"/>
        </w:rPr>
        <w:t xml:space="preserve"> popř. použijí zvonek u vstupu do budovy.</w:t>
      </w:r>
      <w:r w:rsidR="005977FE" w:rsidRPr="00071035">
        <w:rPr>
          <w:rFonts w:ascii="Arial" w:hAnsi="Arial" w:cs="Arial"/>
          <w:sz w:val="20"/>
          <w:szCs w:val="20"/>
        </w:rPr>
        <w:t xml:space="preserve"> Z bezpečnostních důvodů se rodiče ani jiné osoby nesmí bez předchozí domluvy s pracovníkem školy samostatně pohybovat v prostorách a areálu školy, kromě prostor určených k převlékání dětí. Rodiče (zákonní zástupci dítěte) se po vyzvednutí dítěte nezdržují </w:t>
      </w:r>
      <w:proofErr w:type="gramStart"/>
      <w:r w:rsidR="005977FE" w:rsidRPr="00071035">
        <w:rPr>
          <w:rFonts w:ascii="Arial" w:hAnsi="Arial" w:cs="Arial"/>
          <w:sz w:val="20"/>
          <w:szCs w:val="20"/>
        </w:rPr>
        <w:t>déle</w:t>
      </w:r>
      <w:proofErr w:type="gramEnd"/>
      <w:r w:rsidR="005977FE" w:rsidRPr="00071035">
        <w:rPr>
          <w:rFonts w:ascii="Arial" w:hAnsi="Arial" w:cs="Arial"/>
          <w:sz w:val="20"/>
          <w:szCs w:val="20"/>
        </w:rPr>
        <w:t xml:space="preserve"> než je nezbytné a opustí neprodleně areál školy. Pokud rodič využívá </w:t>
      </w:r>
      <w:proofErr w:type="spellStart"/>
      <w:r w:rsidR="005977FE" w:rsidRPr="00071035">
        <w:rPr>
          <w:rFonts w:ascii="Arial" w:hAnsi="Arial" w:cs="Arial"/>
          <w:sz w:val="20"/>
          <w:szCs w:val="20"/>
        </w:rPr>
        <w:t>předadaptační</w:t>
      </w:r>
      <w:proofErr w:type="spellEnd"/>
      <w:r w:rsidR="005977FE" w:rsidRPr="00071035">
        <w:rPr>
          <w:rFonts w:ascii="Arial" w:hAnsi="Arial" w:cs="Arial"/>
          <w:sz w:val="20"/>
          <w:szCs w:val="20"/>
        </w:rPr>
        <w:t xml:space="preserve"> nebo adaptační program, musí se vždy předem domluvit s učitelkou ve třídě na způsobu a délce své přítomnosti. Rodiče se mohou zdržovat déle ve škole pouze s vědomím </w:t>
      </w:r>
      <w:r w:rsidR="005977FE">
        <w:rPr>
          <w:rFonts w:ascii="Arial" w:hAnsi="Arial" w:cs="Arial"/>
          <w:sz w:val="20"/>
          <w:szCs w:val="20"/>
        </w:rPr>
        <w:t xml:space="preserve">učitelky či </w:t>
      </w:r>
      <w:r w:rsidR="005977FE" w:rsidRPr="00071035">
        <w:rPr>
          <w:rFonts w:ascii="Arial" w:hAnsi="Arial" w:cs="Arial"/>
          <w:sz w:val="20"/>
          <w:szCs w:val="20"/>
        </w:rPr>
        <w:t>ředitelky školy</w:t>
      </w:r>
      <w:r w:rsidR="005977FE">
        <w:rPr>
          <w:rFonts w:ascii="Arial" w:hAnsi="Arial" w:cs="Arial"/>
          <w:sz w:val="20"/>
          <w:szCs w:val="20"/>
        </w:rPr>
        <w:t>. P</w:t>
      </w:r>
      <w:r w:rsidR="005977FE" w:rsidRPr="00071035">
        <w:rPr>
          <w:rFonts w:ascii="Arial" w:hAnsi="Arial" w:cs="Arial"/>
          <w:sz w:val="20"/>
          <w:szCs w:val="20"/>
        </w:rPr>
        <w:t xml:space="preserve">rovozní pracovnice nejsou zodpovědné za převzetí dítěte. </w:t>
      </w:r>
    </w:p>
    <w:p w14:paraId="4A6F83E1" w14:textId="77777777" w:rsidR="008C1EC1" w:rsidRPr="00AC7693" w:rsidRDefault="008C1EC1" w:rsidP="005D7F9B">
      <w:pPr>
        <w:pStyle w:val="Standard"/>
        <w:spacing w:line="276" w:lineRule="auto"/>
        <w:jc w:val="both"/>
        <w:rPr>
          <w:rFonts w:cs="Arial"/>
          <w:color w:val="000000"/>
          <w:szCs w:val="20"/>
        </w:rPr>
      </w:pPr>
      <w:r w:rsidRPr="00071035">
        <w:rPr>
          <w:rFonts w:cs="Arial"/>
          <w:color w:val="000000"/>
          <w:szCs w:val="20"/>
        </w:rPr>
        <w:t xml:space="preserve">Provoz mateřské školy bývá </w:t>
      </w:r>
      <w:r w:rsidR="00DD4C7D">
        <w:rPr>
          <w:rFonts w:cs="Arial"/>
          <w:color w:val="000000"/>
          <w:szCs w:val="20"/>
        </w:rPr>
        <w:t>omezen</w:t>
      </w:r>
      <w:r w:rsidRPr="00071035">
        <w:rPr>
          <w:rFonts w:cs="Arial"/>
          <w:color w:val="000000"/>
          <w:szCs w:val="20"/>
        </w:rPr>
        <w:t xml:space="preserve"> v měsíci červenci a srpnu na </w:t>
      </w:r>
      <w:r w:rsidR="00DD4C7D">
        <w:rPr>
          <w:rFonts w:cs="Arial"/>
          <w:color w:val="000000"/>
          <w:szCs w:val="20"/>
        </w:rPr>
        <w:t>4-5</w:t>
      </w:r>
      <w:r w:rsidRPr="00071035">
        <w:rPr>
          <w:rFonts w:cs="Arial"/>
          <w:color w:val="000000"/>
          <w:szCs w:val="20"/>
        </w:rPr>
        <w:t xml:space="preserve"> týdnů. Datum</w:t>
      </w:r>
      <w:r w:rsidR="00A6369F" w:rsidRPr="00071035">
        <w:rPr>
          <w:rFonts w:cs="Arial"/>
          <w:color w:val="000000"/>
          <w:szCs w:val="20"/>
        </w:rPr>
        <w:t xml:space="preserve"> </w:t>
      </w:r>
      <w:r w:rsidRPr="00071035">
        <w:rPr>
          <w:rFonts w:cs="Arial"/>
          <w:color w:val="000000"/>
          <w:szCs w:val="20"/>
        </w:rPr>
        <w:t>uzavření mateřské školy stanoví ře</w:t>
      </w:r>
      <w:r w:rsidR="00A6369F" w:rsidRPr="00071035">
        <w:rPr>
          <w:rFonts w:cs="Arial"/>
          <w:color w:val="000000"/>
          <w:szCs w:val="20"/>
        </w:rPr>
        <w:t xml:space="preserve">ditelka školy po projednání se </w:t>
      </w:r>
      <w:r w:rsidRPr="00071035">
        <w:rPr>
          <w:rFonts w:cs="Arial"/>
          <w:color w:val="000000"/>
          <w:szCs w:val="20"/>
        </w:rPr>
        <w:t>zákonnými zástupci dětí a po dohodě s obcí nejméně dva měsíce předem. Ředitelka školy na základě písemné žádosti zákonných zástupců zabezpečí pobyt dítěte v jiné MŠ a pokud to není možné, vydá zástupci dítěte potvrzení o omezení nebo přerušení provozu</w:t>
      </w:r>
      <w:r w:rsidR="00A6369F" w:rsidRPr="00071035">
        <w:rPr>
          <w:rFonts w:cs="Arial"/>
          <w:color w:val="000000"/>
          <w:szCs w:val="20"/>
        </w:rPr>
        <w:t xml:space="preserve"> </w:t>
      </w:r>
      <w:r w:rsidRPr="00071035">
        <w:rPr>
          <w:rFonts w:cs="Arial"/>
          <w:color w:val="000000"/>
          <w:szCs w:val="20"/>
        </w:rPr>
        <w:t>mateřské školy</w:t>
      </w:r>
      <w:r w:rsidRPr="00AC7693">
        <w:rPr>
          <w:rFonts w:cs="Arial"/>
          <w:color w:val="000000"/>
          <w:szCs w:val="20"/>
        </w:rPr>
        <w:t>.</w:t>
      </w:r>
      <w:r w:rsidR="00AC7693" w:rsidRPr="00AC7693">
        <w:rPr>
          <w:rFonts w:cs="Arial"/>
          <w:color w:val="000000"/>
          <w:szCs w:val="20"/>
        </w:rPr>
        <w:t xml:space="preserve"> </w:t>
      </w:r>
      <w:r w:rsidR="00AC7693" w:rsidRPr="00AC7693">
        <w:rPr>
          <w:rFonts w:cs="Arial"/>
          <w:szCs w:val="20"/>
        </w:rPr>
        <w:t>Provoz mateřské školy lze ze závažných důvodů a po projednání se zřizovatelem omezit nebo přerušit i v jiném období než v červenci a srpnu. Důvodem jsou závažné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33233A69" w14:textId="77777777" w:rsidR="008C1EC1" w:rsidRPr="00071035" w:rsidRDefault="008C1EC1" w:rsidP="00A6369F">
      <w:pPr>
        <w:pStyle w:val="Normlnweb"/>
        <w:jc w:val="both"/>
        <w:rPr>
          <w:rFonts w:ascii="Arial" w:hAnsi="Arial" w:cs="Arial"/>
          <w:color w:val="000000"/>
          <w:sz w:val="20"/>
          <w:szCs w:val="20"/>
        </w:rPr>
      </w:pPr>
      <w:r w:rsidRPr="00071035">
        <w:rPr>
          <w:rFonts w:ascii="Arial" w:hAnsi="Arial" w:cs="Arial"/>
          <w:color w:val="000000"/>
          <w:sz w:val="20"/>
          <w:szCs w:val="20"/>
        </w:rPr>
        <w:t xml:space="preserve">(2) Informace o připravovaných akcích v MŠ jsou vždy včas oznamovány na prosklených </w:t>
      </w:r>
      <w:proofErr w:type="spellStart"/>
      <w:r w:rsidRPr="00071035">
        <w:rPr>
          <w:rFonts w:ascii="Arial" w:hAnsi="Arial" w:cs="Arial"/>
          <w:color w:val="000000"/>
          <w:sz w:val="20"/>
          <w:szCs w:val="20"/>
        </w:rPr>
        <w:t>předělovacích</w:t>
      </w:r>
      <w:proofErr w:type="spellEnd"/>
      <w:r w:rsidRPr="00071035">
        <w:rPr>
          <w:rFonts w:ascii="Arial" w:hAnsi="Arial" w:cs="Arial"/>
          <w:color w:val="000000"/>
          <w:sz w:val="20"/>
          <w:szCs w:val="20"/>
        </w:rPr>
        <w:t xml:space="preserve"> dveřích, na nástěnkách a na webových stránkách. Doporučujeme zákonným zástupcům pravidelně sledovat. Připomínky, oznámení, podněty k práci mateřské školy a případné stížnosti mohou zákonní zástupci podávat u ředitelky školy, vkládat do schránky nebo psát na školní email. </w:t>
      </w:r>
    </w:p>
    <w:p w14:paraId="6984A8A8" w14:textId="77777777" w:rsidR="008C1EC1" w:rsidRPr="00071035" w:rsidRDefault="008C1EC1" w:rsidP="00A6369F">
      <w:pPr>
        <w:pStyle w:val="Normlnweb"/>
        <w:jc w:val="both"/>
        <w:rPr>
          <w:rFonts w:ascii="Arial" w:hAnsi="Arial" w:cs="Arial"/>
          <w:color w:val="000000"/>
          <w:sz w:val="20"/>
          <w:szCs w:val="20"/>
        </w:rPr>
      </w:pPr>
      <w:r w:rsidRPr="00071035">
        <w:rPr>
          <w:rFonts w:ascii="Arial" w:hAnsi="Arial" w:cs="Arial"/>
          <w:color w:val="000000"/>
          <w:sz w:val="20"/>
          <w:szCs w:val="20"/>
        </w:rPr>
        <w:t>(3) Děti jsou vedeny k šetrnému zacházení s hračkami, pomůckami i veškerým zařízením školy i zahrady, úmyslné ničení je řešeno ve spolupráci s rodinou a je požadována náhrada škody v co nejkratším termínu. V rámci zajištění bezpečnosti a ochrany zdraví dětí před možnými úrazy, jsou děti pravidelně poučo</w:t>
      </w:r>
      <w:r w:rsidR="00F15C5B">
        <w:rPr>
          <w:rFonts w:ascii="Arial" w:hAnsi="Arial" w:cs="Arial"/>
          <w:color w:val="000000"/>
          <w:sz w:val="20"/>
          <w:szCs w:val="20"/>
        </w:rPr>
        <w:t>vány o správném chování ve třídách</w:t>
      </w:r>
      <w:r w:rsidRPr="00071035">
        <w:rPr>
          <w:rFonts w:ascii="Arial" w:hAnsi="Arial" w:cs="Arial"/>
          <w:color w:val="000000"/>
          <w:sz w:val="20"/>
          <w:szCs w:val="20"/>
        </w:rPr>
        <w:t>, na zahradě, na ulici, při výletech apod. Tato poučení jsou zaznamenávána v třídní knize.</w:t>
      </w:r>
    </w:p>
    <w:p w14:paraId="21471F0F" w14:textId="77777777" w:rsidR="00602049" w:rsidRPr="00071035" w:rsidRDefault="00602049" w:rsidP="00602049">
      <w:pPr>
        <w:pStyle w:val="Normlnweb"/>
        <w:jc w:val="both"/>
        <w:rPr>
          <w:rFonts w:ascii="Arial" w:hAnsi="Arial" w:cs="Arial"/>
          <w:color w:val="000000"/>
          <w:sz w:val="20"/>
          <w:szCs w:val="20"/>
        </w:rPr>
      </w:pPr>
      <w:r w:rsidRPr="00071035">
        <w:rPr>
          <w:rFonts w:ascii="Arial" w:hAnsi="Arial" w:cs="Arial"/>
          <w:color w:val="000000"/>
          <w:sz w:val="20"/>
          <w:szCs w:val="20"/>
        </w:rPr>
        <w:t xml:space="preserve">(4) Dítě do MŠ přivádějí jeho zákonní zástupci nebo jiná jimi pověřená osoba. </w:t>
      </w:r>
      <w:r w:rsidRPr="00CD554A">
        <w:rPr>
          <w:rFonts w:ascii="Arial" w:hAnsi="Arial" w:cs="Arial"/>
          <w:b/>
          <w:color w:val="000000"/>
          <w:sz w:val="20"/>
          <w:szCs w:val="20"/>
          <w:u w:val="single"/>
        </w:rPr>
        <w:t>Zákonní zástupci omlouvají</w:t>
      </w:r>
      <w:r w:rsidRPr="00071035">
        <w:rPr>
          <w:rFonts w:ascii="Arial" w:hAnsi="Arial" w:cs="Arial"/>
          <w:color w:val="000000"/>
          <w:sz w:val="20"/>
          <w:szCs w:val="20"/>
        </w:rPr>
        <w:t xml:space="preserve"> předem známou nepřítomnost v daném týdnu v pondělí dopoledne, v jiných nutných případech na tentýž den </w:t>
      </w:r>
      <w:r w:rsidRPr="00CD554A">
        <w:rPr>
          <w:rFonts w:ascii="Arial" w:hAnsi="Arial" w:cs="Arial"/>
          <w:b/>
          <w:color w:val="000000"/>
          <w:sz w:val="20"/>
          <w:szCs w:val="20"/>
          <w:u w:val="single"/>
        </w:rPr>
        <w:t>nejpozději do 7:30 hod.</w:t>
      </w:r>
      <w:r w:rsidRPr="00071035">
        <w:rPr>
          <w:rFonts w:ascii="Arial" w:hAnsi="Arial" w:cs="Arial"/>
          <w:color w:val="000000"/>
          <w:sz w:val="20"/>
          <w:szCs w:val="20"/>
        </w:rPr>
        <w:t>, a to osobně nebo telefonicky.</w:t>
      </w:r>
    </w:p>
    <w:p w14:paraId="407F36C0" w14:textId="1FC88060" w:rsidR="0083548C" w:rsidRDefault="00602049" w:rsidP="00AD01ED">
      <w:pPr>
        <w:pStyle w:val="Standard"/>
        <w:spacing w:before="120"/>
        <w:jc w:val="both"/>
        <w:rPr>
          <w:rFonts w:cs="Arial"/>
          <w:color w:val="000000"/>
          <w:szCs w:val="20"/>
        </w:rPr>
      </w:pPr>
      <w:r w:rsidRPr="00071035">
        <w:rPr>
          <w:rFonts w:cs="Arial"/>
          <w:color w:val="000000"/>
          <w:szCs w:val="20"/>
        </w:rPr>
        <w:t xml:space="preserve"> </w:t>
      </w:r>
    </w:p>
    <w:p w14:paraId="6B643558" w14:textId="3E6F79BB" w:rsidR="008C1EC1" w:rsidRPr="00071035" w:rsidRDefault="008C1EC1" w:rsidP="00460D64">
      <w:pPr>
        <w:pStyle w:val="Normlnweb"/>
        <w:jc w:val="both"/>
        <w:rPr>
          <w:rFonts w:ascii="Arial" w:hAnsi="Arial" w:cs="Arial"/>
          <w:color w:val="000000"/>
          <w:sz w:val="20"/>
          <w:szCs w:val="20"/>
        </w:rPr>
      </w:pPr>
      <w:r w:rsidRPr="00071035">
        <w:rPr>
          <w:rFonts w:ascii="Arial" w:hAnsi="Arial" w:cs="Arial"/>
          <w:color w:val="000000"/>
          <w:sz w:val="20"/>
          <w:szCs w:val="20"/>
        </w:rPr>
        <w:lastRenderedPageBreak/>
        <w:br/>
        <w:t>(</w:t>
      </w:r>
      <w:r w:rsidR="00327B94">
        <w:rPr>
          <w:rFonts w:ascii="Arial" w:hAnsi="Arial" w:cs="Arial"/>
          <w:color w:val="000000"/>
          <w:sz w:val="20"/>
          <w:szCs w:val="20"/>
        </w:rPr>
        <w:t>5</w:t>
      </w:r>
      <w:r w:rsidRPr="00071035">
        <w:rPr>
          <w:rFonts w:ascii="Arial" w:hAnsi="Arial" w:cs="Arial"/>
          <w:color w:val="000000"/>
          <w:sz w:val="20"/>
          <w:szCs w:val="20"/>
        </w:rPr>
        <w:t xml:space="preserve">) Při příznacích onemocnění dítěte v době pobytu v MŠ (teplota, zvracení, bolesti břicha) jsou </w:t>
      </w:r>
      <w:r w:rsidRPr="00071035">
        <w:rPr>
          <w:rFonts w:ascii="Arial" w:hAnsi="Arial" w:cs="Arial"/>
          <w:color w:val="000000"/>
          <w:sz w:val="20"/>
          <w:szCs w:val="20"/>
        </w:rPr>
        <w:br/>
        <w:t>zákonní zástupci telefonicky informováni a vyzváni k zajištění další zdravotní péče o dítě.</w:t>
      </w:r>
      <w:r w:rsidRPr="00071035">
        <w:rPr>
          <w:rFonts w:ascii="Arial" w:hAnsi="Arial" w:cs="Arial"/>
          <w:color w:val="000000"/>
          <w:sz w:val="20"/>
          <w:szCs w:val="20"/>
        </w:rPr>
        <w:br/>
      </w:r>
      <w:r w:rsidR="009707F6">
        <w:rPr>
          <w:rFonts w:ascii="Arial" w:hAnsi="Arial" w:cs="Arial"/>
          <w:color w:val="000000"/>
          <w:sz w:val="20"/>
          <w:szCs w:val="20"/>
        </w:rPr>
        <w:t>Škola</w:t>
      </w:r>
      <w:r w:rsidR="001E6C5C">
        <w:rPr>
          <w:rFonts w:ascii="Arial" w:hAnsi="Arial" w:cs="Arial"/>
          <w:color w:val="000000"/>
          <w:sz w:val="20"/>
          <w:szCs w:val="20"/>
        </w:rPr>
        <w:t xml:space="preserve"> izoluje dítě od ostatních dětí</w:t>
      </w:r>
      <w:r w:rsidR="00460D64">
        <w:rPr>
          <w:rFonts w:ascii="Arial" w:hAnsi="Arial" w:cs="Arial"/>
          <w:color w:val="000000"/>
          <w:sz w:val="20"/>
          <w:szCs w:val="20"/>
        </w:rPr>
        <w:t xml:space="preserve"> a</w:t>
      </w:r>
      <w:r w:rsidR="009707F6">
        <w:rPr>
          <w:rFonts w:ascii="Arial" w:hAnsi="Arial" w:cs="Arial"/>
          <w:color w:val="000000"/>
          <w:sz w:val="20"/>
          <w:szCs w:val="20"/>
        </w:rPr>
        <w:t xml:space="preserve"> zabez</w:t>
      </w:r>
      <w:r w:rsidR="001E6C5C">
        <w:rPr>
          <w:rFonts w:ascii="Arial" w:hAnsi="Arial" w:cs="Arial"/>
          <w:color w:val="000000"/>
          <w:sz w:val="20"/>
          <w:szCs w:val="20"/>
        </w:rPr>
        <w:t xml:space="preserve">pečí dohled, </w:t>
      </w:r>
      <w:r w:rsidR="00460D64">
        <w:rPr>
          <w:rFonts w:ascii="Arial" w:hAnsi="Arial" w:cs="Arial"/>
          <w:color w:val="000000"/>
          <w:sz w:val="20"/>
          <w:szCs w:val="20"/>
        </w:rPr>
        <w:t>který</w:t>
      </w:r>
      <w:r w:rsidR="001E6C5C" w:rsidRPr="001E6C5C">
        <w:rPr>
          <w:rFonts w:ascii="Arial" w:hAnsi="Arial" w:cs="Arial"/>
          <w:color w:val="000000"/>
          <w:sz w:val="20"/>
          <w:szCs w:val="20"/>
        </w:rPr>
        <w:t xml:space="preserve"> může zajišťovat pedagogický pracovník nebo jiný zletilý zaměstnanec školy, který byl</w:t>
      </w:r>
      <w:r w:rsidR="00460D64">
        <w:rPr>
          <w:rFonts w:ascii="Arial" w:hAnsi="Arial" w:cs="Arial"/>
          <w:color w:val="000000"/>
          <w:sz w:val="20"/>
          <w:szCs w:val="20"/>
        </w:rPr>
        <w:t xml:space="preserve"> </w:t>
      </w:r>
      <w:r w:rsidR="001E6C5C" w:rsidRPr="001E6C5C">
        <w:rPr>
          <w:rFonts w:ascii="Arial" w:hAnsi="Arial" w:cs="Arial"/>
          <w:color w:val="000000"/>
          <w:sz w:val="20"/>
          <w:szCs w:val="20"/>
        </w:rPr>
        <w:t xml:space="preserve">o výkonu dohledu řádně poučen </w:t>
      </w:r>
      <w:r w:rsidR="00460D64">
        <w:rPr>
          <w:rFonts w:ascii="Arial" w:hAnsi="Arial" w:cs="Arial"/>
          <w:color w:val="000000"/>
          <w:sz w:val="20"/>
          <w:szCs w:val="20"/>
        </w:rPr>
        <w:t>a vyčká do příjezdu zákonného zástupce.</w:t>
      </w:r>
    </w:p>
    <w:p w14:paraId="7E5F69C0" w14:textId="1FE2052B" w:rsidR="008C1EC1" w:rsidRPr="00071035" w:rsidRDefault="008C1EC1" w:rsidP="00CC1EEC">
      <w:pPr>
        <w:pStyle w:val="Standard"/>
        <w:spacing w:before="120"/>
        <w:jc w:val="both"/>
        <w:rPr>
          <w:rFonts w:cs="Arial"/>
          <w:color w:val="000000"/>
          <w:szCs w:val="20"/>
        </w:rPr>
      </w:pPr>
      <w:r w:rsidRPr="00071035">
        <w:rPr>
          <w:rFonts w:cs="Arial"/>
          <w:color w:val="000000"/>
          <w:szCs w:val="20"/>
        </w:rPr>
        <w:t>(</w:t>
      </w:r>
      <w:r w:rsidR="00460D64">
        <w:rPr>
          <w:rFonts w:cs="Arial"/>
          <w:color w:val="000000"/>
          <w:szCs w:val="20"/>
        </w:rPr>
        <w:t>6</w:t>
      </w:r>
      <w:r w:rsidR="00327B94">
        <w:rPr>
          <w:rFonts w:cs="Arial"/>
          <w:color w:val="000000"/>
          <w:szCs w:val="20"/>
        </w:rPr>
        <w:t>)</w:t>
      </w:r>
      <w:r w:rsidRPr="00071035">
        <w:rPr>
          <w:rFonts w:cs="Arial"/>
          <w:color w:val="000000"/>
          <w:szCs w:val="20"/>
        </w:rPr>
        <w:t xml:space="preserve"> </w:t>
      </w:r>
      <w:r w:rsidRPr="00AD01ED">
        <w:rPr>
          <w:rFonts w:cs="Arial"/>
          <w:b/>
          <w:color w:val="000000"/>
          <w:szCs w:val="20"/>
          <w:u w:val="single"/>
        </w:rPr>
        <w:t xml:space="preserve">Zákonní zástupci dítěte mohou k vyzvedávání dítěte písemně pověřit jinou </w:t>
      </w:r>
      <w:bookmarkStart w:id="1" w:name="_Hlk51236221"/>
      <w:r w:rsidRPr="00AD01ED">
        <w:rPr>
          <w:rFonts w:cs="Arial"/>
          <w:b/>
          <w:color w:val="000000"/>
          <w:szCs w:val="20"/>
          <w:u w:val="single"/>
        </w:rPr>
        <w:t>osobu (formuláře u učitelky nebo u ředitelky školy)</w:t>
      </w:r>
      <w:bookmarkEnd w:id="1"/>
      <w:r w:rsidRPr="00071035">
        <w:rPr>
          <w:rFonts w:cs="Arial"/>
          <w:color w:val="000000"/>
          <w:szCs w:val="20"/>
        </w:rPr>
        <w:t xml:space="preserve">. Bez písemného pověření nemohou učitelky z bezpečnostních </w:t>
      </w:r>
      <w:r w:rsidRPr="00071035">
        <w:rPr>
          <w:rFonts w:cs="Arial"/>
          <w:color w:val="000000"/>
          <w:szCs w:val="20"/>
        </w:rPr>
        <w:br/>
        <w:t>důvodů vydat dítě nikomu jinému než jeho zákonnému zástupci. Pokud bude pověření trvalého charakteru, lze toto zaznamenat do evidenčního listu dítěte a toto pověření platí na dobu neurčitou. Zákonní zástupci, nebo pověřené osoby jsou povinny předat dítě pedagogické pracovnici. Z MŠ odvádějí dítě opět zákonní zástupci, případně jimi pověřená dospělá osoba</w:t>
      </w:r>
      <w:r w:rsidRPr="00AD01ED">
        <w:rPr>
          <w:rFonts w:cs="Arial"/>
          <w:b/>
          <w:color w:val="000000"/>
          <w:szCs w:val="20"/>
          <w:u w:val="single"/>
        </w:rPr>
        <w:t>. Odvádí-li dítě jeho starší sourozenec, jsou zákonní zástupci povinni sepsat pověření tohoto dítěte</w:t>
      </w:r>
      <w:r w:rsidR="00AD01ED">
        <w:rPr>
          <w:rFonts w:cs="Arial"/>
          <w:b/>
          <w:color w:val="000000"/>
          <w:szCs w:val="20"/>
          <w:u w:val="single"/>
        </w:rPr>
        <w:t xml:space="preserve"> </w:t>
      </w:r>
      <w:r w:rsidR="00AD01ED" w:rsidRPr="00AD01ED">
        <w:rPr>
          <w:rFonts w:cs="Arial"/>
          <w:b/>
          <w:color w:val="000000"/>
          <w:szCs w:val="20"/>
          <w:u w:val="single"/>
        </w:rPr>
        <w:t>osobu (formuláře u učitelky nebo u ředitelky školy)</w:t>
      </w:r>
      <w:r w:rsidRPr="00AD01ED">
        <w:rPr>
          <w:rFonts w:cs="Arial"/>
          <w:b/>
          <w:color w:val="000000"/>
          <w:szCs w:val="20"/>
          <w:u w:val="single"/>
        </w:rPr>
        <w:t xml:space="preserve"> a tím převzít plnou odpovědnost za bezpečnost obou dětí.</w:t>
      </w:r>
      <w:r w:rsidRPr="00071035">
        <w:rPr>
          <w:rFonts w:cs="Arial"/>
          <w:color w:val="000000"/>
          <w:szCs w:val="20"/>
        </w:rPr>
        <w:t xml:space="preserve"> Pro bezpečnost dětí je potřebné, aby zákonní zástupci osobně předávali dítě paní učitelce a teprve potom opouštěli MŠ. Zákonní zástupci zodpovídají za dítě až do doby, než ho učitelce předají. </w:t>
      </w:r>
      <w:r w:rsidR="00CC1EEC">
        <w:rPr>
          <w:rFonts w:cs="Arial"/>
          <w:color w:val="000000"/>
          <w:szCs w:val="20"/>
        </w:rPr>
        <w:t xml:space="preserve">              </w:t>
      </w:r>
      <w:r w:rsidR="00CC1EEC" w:rsidRPr="00CC1EEC">
        <w:rPr>
          <w:rFonts w:cs="Arial"/>
          <w:szCs w:val="20"/>
        </w:rPr>
        <w:t>Rodiče jsou povinni si své dítě vyzvednout z MŠ do 16:00 hodin, kdy končí provoz mateřské školy. Opakované pozdní vyzvedávání dětí bude považováno za závažné narušování provozu školy a z toho vyplývající porušování školního řádu.</w:t>
      </w:r>
    </w:p>
    <w:p w14:paraId="2BBC5C44" w14:textId="6CB4EBB4" w:rsidR="008C1EC1" w:rsidRPr="00071035" w:rsidRDefault="003B04D9" w:rsidP="002A2F0F">
      <w:pPr>
        <w:pStyle w:val="Normlnweb"/>
        <w:rPr>
          <w:rFonts w:ascii="Arial" w:hAnsi="Arial" w:cs="Arial"/>
          <w:b/>
          <w:color w:val="000000"/>
          <w:sz w:val="20"/>
          <w:szCs w:val="20"/>
        </w:rPr>
      </w:pPr>
      <w:bookmarkStart w:id="2" w:name="_Hlk51334648"/>
      <w:r>
        <w:rPr>
          <w:rFonts w:ascii="Arial" w:hAnsi="Arial" w:cs="Arial"/>
          <w:b/>
          <w:color w:val="000000"/>
          <w:sz w:val="20"/>
          <w:szCs w:val="20"/>
          <w:highlight w:val="yellow"/>
        </w:rPr>
        <w:t>I</w:t>
      </w:r>
      <w:r w:rsidR="00460D64">
        <w:rPr>
          <w:rFonts w:ascii="Arial" w:hAnsi="Arial" w:cs="Arial"/>
          <w:b/>
          <w:color w:val="000000"/>
          <w:sz w:val="20"/>
          <w:szCs w:val="20"/>
          <w:highlight w:val="yellow"/>
        </w:rPr>
        <w:t>V</w:t>
      </w:r>
      <w:r w:rsidR="008C1EC1" w:rsidRPr="00B75E0A">
        <w:rPr>
          <w:rFonts w:ascii="Arial" w:hAnsi="Arial" w:cs="Arial"/>
          <w:b/>
          <w:color w:val="000000"/>
          <w:sz w:val="20"/>
          <w:szCs w:val="20"/>
          <w:highlight w:val="yellow"/>
        </w:rPr>
        <w:t>. Platby v mateřské škole</w:t>
      </w:r>
    </w:p>
    <w:bookmarkEnd w:id="2"/>
    <w:p w14:paraId="742C7291" w14:textId="77777777" w:rsidR="008C1EC1" w:rsidRPr="00EB38A3" w:rsidRDefault="008C1EC1" w:rsidP="00D462A4">
      <w:pPr>
        <w:pStyle w:val="Normlnweb"/>
        <w:spacing w:before="0" w:beforeAutospacing="0" w:after="0" w:afterAutospacing="0"/>
        <w:jc w:val="both"/>
        <w:rPr>
          <w:rFonts w:ascii="Arial" w:hAnsi="Arial" w:cs="Arial"/>
          <w:color w:val="000000"/>
          <w:sz w:val="20"/>
          <w:szCs w:val="20"/>
        </w:rPr>
      </w:pPr>
      <w:r w:rsidRPr="00B75E0A">
        <w:rPr>
          <w:rFonts w:ascii="Arial" w:hAnsi="Arial" w:cs="Arial"/>
          <w:color w:val="000000"/>
          <w:sz w:val="20"/>
          <w:szCs w:val="20"/>
        </w:rPr>
        <w:t xml:space="preserve">(1) </w:t>
      </w:r>
      <w:r w:rsidRPr="00EB38A3">
        <w:rPr>
          <w:rFonts w:ascii="Arial" w:hAnsi="Arial" w:cs="Arial"/>
          <w:color w:val="000000"/>
          <w:sz w:val="20"/>
          <w:szCs w:val="20"/>
          <w:u w:val="single"/>
        </w:rPr>
        <w:t>Úplata za předškolní vzdělávání</w:t>
      </w:r>
    </w:p>
    <w:p w14:paraId="68342B05" w14:textId="77777777" w:rsidR="00D77928" w:rsidRDefault="008C1EC1" w:rsidP="00707200">
      <w:pPr>
        <w:pStyle w:val="Standard"/>
        <w:spacing w:before="120"/>
        <w:rPr>
          <w:rFonts w:cs="Arial"/>
          <w:color w:val="000000"/>
          <w:szCs w:val="20"/>
        </w:rPr>
      </w:pPr>
      <w:r w:rsidRPr="00071035">
        <w:rPr>
          <w:rFonts w:cs="Arial"/>
          <w:color w:val="000000"/>
          <w:szCs w:val="20"/>
        </w:rPr>
        <w:t>Podle zákona č. 561/2004 Sb., (školský zákon) a podle prováděcí vyhlášky č. 14/2005 Sb., o</w:t>
      </w:r>
      <w:r w:rsidR="00707200">
        <w:rPr>
          <w:rFonts w:cs="Arial"/>
          <w:color w:val="000000"/>
          <w:szCs w:val="20"/>
        </w:rPr>
        <w:t xml:space="preserve"> </w:t>
      </w:r>
      <w:r w:rsidRPr="00071035">
        <w:rPr>
          <w:rFonts w:cs="Arial"/>
          <w:color w:val="000000"/>
          <w:szCs w:val="20"/>
        </w:rPr>
        <w:t xml:space="preserve">předškolním vzdělávání, je stanoveno: </w:t>
      </w:r>
      <w:r w:rsidR="00D462A4" w:rsidRPr="00071035">
        <w:rPr>
          <w:rFonts w:cs="Arial"/>
          <w:szCs w:val="20"/>
        </w:rPr>
        <w:t xml:space="preserve">Bezúplatně se vzdělávání poskytuje od počátku školního roku, který následuje po dni, </w:t>
      </w:r>
      <w:r w:rsidR="00D462A4" w:rsidRPr="00D77928">
        <w:rPr>
          <w:rFonts w:cs="Arial"/>
          <w:szCs w:val="20"/>
        </w:rPr>
        <w:t>kdy dítě dosáhne pátého roku věku.</w:t>
      </w:r>
      <w:r w:rsidR="00D462A4" w:rsidRPr="00D77928">
        <w:rPr>
          <w:rFonts w:cs="Arial"/>
          <w:i/>
          <w:szCs w:val="20"/>
        </w:rPr>
        <w:t xml:space="preserve"> </w:t>
      </w:r>
      <w:r w:rsidRPr="00D77928">
        <w:rPr>
          <w:rFonts w:cs="Arial"/>
          <w:color w:val="000000"/>
          <w:szCs w:val="20"/>
        </w:rPr>
        <w:t>Úplatu za předškolní vzdělávání hradí zákonní zástupci na základě „Informace o stanovení výše úplaty za</w:t>
      </w:r>
      <w:r w:rsidR="0083548C" w:rsidRPr="00D77928">
        <w:rPr>
          <w:rFonts w:cs="Arial"/>
          <w:color w:val="000000"/>
          <w:szCs w:val="20"/>
        </w:rPr>
        <w:t xml:space="preserve"> </w:t>
      </w:r>
      <w:r w:rsidRPr="00D77928">
        <w:rPr>
          <w:rFonts w:cs="Arial"/>
          <w:color w:val="000000"/>
          <w:szCs w:val="20"/>
        </w:rPr>
        <w:t xml:space="preserve">předškolní vzdělávání v MŠ v příslušném školním roce a o podmínkách splatnosti úplaty. </w:t>
      </w:r>
      <w:r w:rsidR="006A2927" w:rsidRPr="00D77928">
        <w:rPr>
          <w:rFonts w:cs="Arial"/>
          <w:color w:val="000000"/>
          <w:szCs w:val="20"/>
        </w:rPr>
        <w:t>(</w:t>
      </w:r>
      <w:r w:rsidRPr="00D77928">
        <w:rPr>
          <w:rFonts w:cs="Arial"/>
          <w:color w:val="000000"/>
          <w:szCs w:val="20"/>
        </w:rPr>
        <w:t>Vyhláška č. 14, § 6, odst.2).</w:t>
      </w:r>
      <w:r w:rsidR="006A2927" w:rsidRPr="00D77928">
        <w:rPr>
          <w:rFonts w:cs="Arial"/>
          <w:color w:val="000000"/>
          <w:szCs w:val="20"/>
        </w:rPr>
        <w:t xml:space="preserve"> </w:t>
      </w:r>
    </w:p>
    <w:p w14:paraId="346352E2" w14:textId="77777777" w:rsidR="00D77928" w:rsidRPr="00D77928" w:rsidRDefault="00D77928" w:rsidP="00D77928">
      <w:pPr>
        <w:pStyle w:val="Standard"/>
        <w:spacing w:before="120"/>
        <w:jc w:val="both"/>
        <w:rPr>
          <w:rFonts w:cs="Arial"/>
          <w:szCs w:val="20"/>
        </w:rPr>
      </w:pPr>
      <w:r w:rsidRPr="00D77928">
        <w:rPr>
          <w:rFonts w:cs="Arial"/>
          <w:szCs w:val="20"/>
        </w:rPr>
        <w:t>Osvobozen od úplaty je zákonný zástupce, který pobírá opakující se dávku v hmotné nouzi, zákonný zástupce nezaopatřeného dítěte, pokud tomuto dítěti náleží zvýšení příspěvku na péči, rodič, kterému náleží zvýšení příspěvku na péči z důvodu péče o nezaopatřené dítě, nebo fyzická osoba, která o dítě osobně pečuje a z důvodu péče o toto dítě pobírá dávky pěstounské péče, pokud tuto skutečnost prokáže ředitelce školy.</w:t>
      </w:r>
      <w:r w:rsidR="00707200">
        <w:rPr>
          <w:rFonts w:cs="Arial"/>
          <w:szCs w:val="20"/>
        </w:rPr>
        <w:t xml:space="preserve"> </w:t>
      </w:r>
      <w:r w:rsidRPr="00D77928">
        <w:rPr>
          <w:rFonts w:cs="Arial"/>
          <w:szCs w:val="20"/>
        </w:rPr>
        <w:t>Zákonný zástupce je povinen neprodleně informovat ředitelku školy, pokud nastane jakákoliv změna týkající se osvobozování od úplaty.</w:t>
      </w:r>
      <w:r>
        <w:rPr>
          <w:rFonts w:cs="Arial"/>
          <w:szCs w:val="20"/>
        </w:rPr>
        <w:t xml:space="preserve"> </w:t>
      </w:r>
      <w:r w:rsidR="008C1EC1" w:rsidRPr="00D77928">
        <w:rPr>
          <w:rFonts w:cs="Arial"/>
          <w:color w:val="000000"/>
          <w:szCs w:val="20"/>
        </w:rPr>
        <w:t xml:space="preserve">Zákonní zástupci, kterých se týká osvobození, podají v mateřské škole žádost o osvobození na </w:t>
      </w:r>
      <w:r w:rsidR="008E05A8" w:rsidRPr="00D77928">
        <w:rPr>
          <w:rFonts w:cs="Arial"/>
          <w:color w:val="000000"/>
          <w:szCs w:val="20"/>
        </w:rPr>
        <w:t>p</w:t>
      </w:r>
      <w:r w:rsidR="008C1EC1" w:rsidRPr="00D77928">
        <w:rPr>
          <w:rFonts w:cs="Arial"/>
          <w:color w:val="000000"/>
          <w:szCs w:val="20"/>
        </w:rPr>
        <w:t>říslušném formuláři a prokáží tuto skutečnost každ</w:t>
      </w:r>
      <w:r w:rsidR="004E6A82" w:rsidRPr="00D77928">
        <w:rPr>
          <w:rFonts w:cs="Arial"/>
          <w:color w:val="000000"/>
          <w:szCs w:val="20"/>
        </w:rPr>
        <w:t>ý</w:t>
      </w:r>
      <w:r w:rsidR="008C1EC1" w:rsidRPr="00D77928">
        <w:rPr>
          <w:rFonts w:cs="Arial"/>
          <w:color w:val="000000"/>
          <w:szCs w:val="20"/>
        </w:rPr>
        <w:t xml:space="preserve"> </w:t>
      </w:r>
      <w:r w:rsidR="004E6A82" w:rsidRPr="00D77928">
        <w:rPr>
          <w:rFonts w:cs="Arial"/>
          <w:color w:val="000000"/>
          <w:szCs w:val="20"/>
        </w:rPr>
        <w:t xml:space="preserve">měsíc </w:t>
      </w:r>
      <w:r w:rsidR="008C1EC1" w:rsidRPr="00D77928">
        <w:rPr>
          <w:rFonts w:cs="Arial"/>
          <w:color w:val="000000"/>
          <w:szCs w:val="20"/>
        </w:rPr>
        <w:t>potvrzením o přiznání sociálního příplatku.</w:t>
      </w:r>
      <w:r w:rsidR="00707200">
        <w:rPr>
          <w:rFonts w:cs="Arial"/>
          <w:color w:val="000000"/>
          <w:szCs w:val="20"/>
        </w:rPr>
        <w:t xml:space="preserve"> </w:t>
      </w:r>
      <w:r w:rsidR="008C1EC1" w:rsidRPr="00D77928">
        <w:rPr>
          <w:rFonts w:cs="Arial"/>
          <w:color w:val="000000"/>
          <w:szCs w:val="20"/>
        </w:rPr>
        <w:t>O osvobození v</w:t>
      </w:r>
      <w:r w:rsidR="008E05A8" w:rsidRPr="00D77928">
        <w:rPr>
          <w:rFonts w:cs="Arial"/>
          <w:color w:val="000000"/>
          <w:szCs w:val="20"/>
        </w:rPr>
        <w:t> </w:t>
      </w:r>
      <w:r w:rsidR="008C1EC1" w:rsidRPr="00D77928">
        <w:rPr>
          <w:rFonts w:cs="Arial"/>
          <w:color w:val="000000"/>
          <w:szCs w:val="20"/>
        </w:rPr>
        <w:t>konkr</w:t>
      </w:r>
      <w:r w:rsidR="008E05A8" w:rsidRPr="00D77928">
        <w:rPr>
          <w:rFonts w:cs="Arial"/>
          <w:color w:val="000000"/>
          <w:szCs w:val="20"/>
        </w:rPr>
        <w:t xml:space="preserve">ét. </w:t>
      </w:r>
      <w:r w:rsidR="008C1EC1" w:rsidRPr="00D77928">
        <w:rPr>
          <w:rFonts w:cs="Arial"/>
          <w:color w:val="000000"/>
          <w:szCs w:val="20"/>
        </w:rPr>
        <w:t>případech rozhoduje ředitelka</w:t>
      </w:r>
      <w:r w:rsidR="008E05A8" w:rsidRPr="00D77928">
        <w:rPr>
          <w:rFonts w:cs="Arial"/>
          <w:color w:val="000000"/>
          <w:szCs w:val="20"/>
        </w:rPr>
        <w:t xml:space="preserve"> mateřské školy (školský </w:t>
      </w:r>
      <w:proofErr w:type="gramStart"/>
      <w:r w:rsidR="008E05A8" w:rsidRPr="00D77928">
        <w:rPr>
          <w:rFonts w:cs="Arial"/>
          <w:color w:val="000000"/>
          <w:szCs w:val="20"/>
        </w:rPr>
        <w:t>zákon,§</w:t>
      </w:r>
      <w:proofErr w:type="gramEnd"/>
      <w:r w:rsidR="008C1EC1" w:rsidRPr="00D77928">
        <w:rPr>
          <w:rFonts w:cs="Arial"/>
          <w:color w:val="000000"/>
          <w:szCs w:val="20"/>
        </w:rPr>
        <w:t>164,odst</w:t>
      </w:r>
      <w:r w:rsidR="008E05A8" w:rsidRPr="00D77928">
        <w:rPr>
          <w:rFonts w:cs="Arial"/>
          <w:color w:val="000000"/>
          <w:szCs w:val="20"/>
        </w:rPr>
        <w:t xml:space="preserve">. </w:t>
      </w:r>
      <w:r w:rsidR="008C1EC1" w:rsidRPr="00D77928">
        <w:rPr>
          <w:rFonts w:cs="Arial"/>
          <w:color w:val="000000"/>
          <w:szCs w:val="20"/>
        </w:rPr>
        <w:t>a).</w:t>
      </w:r>
      <w:r w:rsidRPr="00D77928">
        <w:rPr>
          <w:rFonts w:cs="Arial"/>
          <w:szCs w:val="20"/>
        </w:rPr>
        <w:t xml:space="preserve"> Pokud není rozhodnuto o snížení úplaty nebo osvobození od úplaty, musí být částka uhrazena v plné výši a daném termínu.</w:t>
      </w:r>
    </w:p>
    <w:p w14:paraId="616F6970" w14:textId="77777777" w:rsidR="00D77928" w:rsidRPr="00071035" w:rsidRDefault="00D77928" w:rsidP="00D462A4">
      <w:pPr>
        <w:spacing w:after="0" w:line="240" w:lineRule="auto"/>
        <w:rPr>
          <w:rFonts w:ascii="Arial" w:hAnsi="Arial" w:cs="Arial"/>
          <w:color w:val="000000"/>
          <w:sz w:val="20"/>
          <w:szCs w:val="20"/>
        </w:rPr>
      </w:pPr>
    </w:p>
    <w:p w14:paraId="0A2CD684" w14:textId="77777777" w:rsidR="00D462A4" w:rsidRPr="00071035" w:rsidRDefault="00D462A4" w:rsidP="00D462A4">
      <w:pPr>
        <w:spacing w:after="0" w:line="240" w:lineRule="auto"/>
        <w:rPr>
          <w:rFonts w:ascii="Arial" w:hAnsi="Arial" w:cs="Arial"/>
          <w:color w:val="000000"/>
          <w:sz w:val="20"/>
          <w:szCs w:val="20"/>
        </w:rPr>
      </w:pPr>
    </w:p>
    <w:p w14:paraId="752E3DD9" w14:textId="77777777" w:rsidR="006A2927" w:rsidRPr="00D77928" w:rsidRDefault="008C1EC1" w:rsidP="006A2927">
      <w:pPr>
        <w:pStyle w:val="Normlnweb"/>
        <w:spacing w:before="0" w:beforeAutospacing="0" w:after="0" w:afterAutospacing="0"/>
        <w:jc w:val="both"/>
        <w:rPr>
          <w:rFonts w:ascii="Arial" w:hAnsi="Arial" w:cs="Arial"/>
          <w:sz w:val="20"/>
          <w:szCs w:val="20"/>
        </w:rPr>
      </w:pPr>
      <w:r w:rsidRPr="00D77928">
        <w:rPr>
          <w:rFonts w:ascii="Arial" w:hAnsi="Arial" w:cs="Arial"/>
          <w:sz w:val="20"/>
          <w:szCs w:val="20"/>
        </w:rPr>
        <w:t xml:space="preserve"> </w:t>
      </w:r>
      <w:r w:rsidRPr="00B75E0A">
        <w:rPr>
          <w:rFonts w:ascii="Arial" w:hAnsi="Arial" w:cs="Arial"/>
          <w:sz w:val="20"/>
          <w:szCs w:val="20"/>
        </w:rPr>
        <w:t>(2</w:t>
      </w:r>
      <w:r w:rsidRPr="00EB38A3">
        <w:rPr>
          <w:rFonts w:ascii="Arial" w:hAnsi="Arial" w:cs="Arial"/>
          <w:sz w:val="20"/>
          <w:szCs w:val="20"/>
        </w:rPr>
        <w:t xml:space="preserve">) </w:t>
      </w:r>
      <w:r w:rsidRPr="00EB38A3">
        <w:rPr>
          <w:rFonts w:ascii="Arial" w:hAnsi="Arial" w:cs="Arial"/>
          <w:sz w:val="20"/>
          <w:szCs w:val="20"/>
          <w:u w:val="single"/>
        </w:rPr>
        <w:t>Úplata za školní stravování dětí</w:t>
      </w:r>
    </w:p>
    <w:p w14:paraId="304538CE" w14:textId="77777777" w:rsidR="0026340A" w:rsidRDefault="008C1EC1" w:rsidP="00025E27">
      <w:pPr>
        <w:pStyle w:val="Standard"/>
        <w:spacing w:before="120"/>
        <w:jc w:val="both"/>
        <w:rPr>
          <w:rFonts w:cs="Arial"/>
          <w:b/>
          <w:szCs w:val="20"/>
        </w:rPr>
      </w:pPr>
      <w:r w:rsidRPr="00071035">
        <w:rPr>
          <w:rFonts w:cs="Arial"/>
          <w:color w:val="000000"/>
          <w:szCs w:val="20"/>
        </w:rPr>
        <w:t>Výše stravného je stanovena VŠJ dle faktických výdajů na potraviny a je uvedena na nástěnce školního stravování a webových stránkách školy.</w:t>
      </w:r>
      <w:r w:rsidR="009A49C6" w:rsidRPr="00071035">
        <w:rPr>
          <w:rFonts w:cs="Arial"/>
          <w:color w:val="000000"/>
          <w:szCs w:val="20"/>
        </w:rPr>
        <w:t xml:space="preserve"> </w:t>
      </w:r>
      <w:r w:rsidRPr="00071035">
        <w:rPr>
          <w:rFonts w:cs="Arial"/>
          <w:color w:val="000000"/>
          <w:szCs w:val="20"/>
        </w:rPr>
        <w:t xml:space="preserve">Stravné hradí zákonní zástupci měsíčně </w:t>
      </w:r>
      <w:r w:rsidR="009A49C6" w:rsidRPr="00071035">
        <w:rPr>
          <w:rFonts w:cs="Arial"/>
          <w:color w:val="000000"/>
          <w:szCs w:val="20"/>
        </w:rPr>
        <w:t>bezhotovostně formou souhlasu k inkasu</w:t>
      </w:r>
      <w:r w:rsidRPr="00071035">
        <w:rPr>
          <w:rFonts w:cs="Arial"/>
          <w:color w:val="000000"/>
          <w:szCs w:val="20"/>
        </w:rPr>
        <w:t xml:space="preserve"> spolu s úplatou za předškolní vzdělávání</w:t>
      </w:r>
      <w:r w:rsidR="009A49C6" w:rsidRPr="00071035">
        <w:rPr>
          <w:rFonts w:cs="Arial"/>
          <w:color w:val="000000"/>
          <w:szCs w:val="20"/>
        </w:rPr>
        <w:t xml:space="preserve"> na účet MŠ</w:t>
      </w:r>
      <w:r w:rsidRPr="00071035">
        <w:rPr>
          <w:rFonts w:cs="Arial"/>
          <w:color w:val="000000"/>
          <w:szCs w:val="20"/>
        </w:rPr>
        <w:t xml:space="preserve">. </w:t>
      </w:r>
      <w:r w:rsidRPr="00CD554A">
        <w:rPr>
          <w:rFonts w:cs="Arial"/>
          <w:b/>
          <w:color w:val="000000"/>
          <w:szCs w:val="20"/>
          <w:u w:val="single"/>
        </w:rPr>
        <w:t xml:space="preserve">Ze stravování je nutné dítě odhlásit </w:t>
      </w:r>
      <w:r w:rsidRPr="00CD554A">
        <w:rPr>
          <w:rFonts w:cs="Arial"/>
          <w:b/>
          <w:szCs w:val="20"/>
          <w:u w:val="single"/>
        </w:rPr>
        <w:t>při předem známé nepřítomnosti v daném týdnu v pondělí dopoledne, v jiných nutných případech na tentýž den nejpozději do 7:30 hod., a to osobně nebo telefonicky.</w:t>
      </w:r>
      <w:r w:rsidR="00CD554A">
        <w:rPr>
          <w:rFonts w:cs="Arial"/>
          <w:b/>
          <w:szCs w:val="20"/>
          <w:u w:val="single"/>
        </w:rPr>
        <w:t xml:space="preserve"> </w:t>
      </w:r>
      <w:r w:rsidRPr="00CD554A">
        <w:rPr>
          <w:rFonts w:cs="Arial"/>
          <w:b/>
          <w:color w:val="000000"/>
          <w:szCs w:val="20"/>
          <w:u w:val="single"/>
        </w:rPr>
        <w:t xml:space="preserve">Nestihne-li zákonný zástupce stravné odhlásit, má právo </w:t>
      </w:r>
      <w:r w:rsidR="009A49C6" w:rsidRPr="00CD554A">
        <w:rPr>
          <w:rFonts w:cs="Arial"/>
          <w:b/>
          <w:color w:val="000000"/>
          <w:szCs w:val="20"/>
          <w:u w:val="single"/>
        </w:rPr>
        <w:t xml:space="preserve">pouze </w:t>
      </w:r>
      <w:r w:rsidRPr="00CD554A">
        <w:rPr>
          <w:rFonts w:cs="Arial"/>
          <w:b/>
          <w:color w:val="000000"/>
          <w:szCs w:val="20"/>
          <w:u w:val="single"/>
        </w:rPr>
        <w:t>první den vyzvednout si oběd ve školní kuchyni mezi 1</w:t>
      </w:r>
      <w:r w:rsidR="00B75EF1" w:rsidRPr="00CD554A">
        <w:rPr>
          <w:rFonts w:cs="Arial"/>
          <w:b/>
          <w:color w:val="000000"/>
          <w:szCs w:val="20"/>
          <w:u w:val="single"/>
        </w:rPr>
        <w:t>1</w:t>
      </w:r>
      <w:r w:rsidRPr="00CD554A">
        <w:rPr>
          <w:rFonts w:cs="Arial"/>
          <w:b/>
          <w:color w:val="000000"/>
          <w:szCs w:val="20"/>
          <w:u w:val="single"/>
        </w:rPr>
        <w:t>.</w:t>
      </w:r>
      <w:r w:rsidR="00B75EF1" w:rsidRPr="00CD554A">
        <w:rPr>
          <w:rFonts w:cs="Arial"/>
          <w:b/>
          <w:color w:val="000000"/>
          <w:szCs w:val="20"/>
          <w:u w:val="single"/>
        </w:rPr>
        <w:t xml:space="preserve">45 </w:t>
      </w:r>
      <w:r w:rsidR="009A49C6" w:rsidRPr="00CD554A">
        <w:rPr>
          <w:rFonts w:cs="Arial"/>
          <w:b/>
          <w:color w:val="000000"/>
          <w:szCs w:val="20"/>
          <w:u w:val="single"/>
        </w:rPr>
        <w:t>až 12.</w:t>
      </w:r>
      <w:r w:rsidR="00B75EF1" w:rsidRPr="00CD554A">
        <w:rPr>
          <w:rFonts w:cs="Arial"/>
          <w:b/>
          <w:color w:val="000000"/>
          <w:szCs w:val="20"/>
          <w:u w:val="single"/>
        </w:rPr>
        <w:t xml:space="preserve">00 </w:t>
      </w:r>
      <w:r w:rsidRPr="00CD554A">
        <w:rPr>
          <w:rFonts w:cs="Arial"/>
          <w:b/>
          <w:color w:val="000000"/>
          <w:szCs w:val="20"/>
          <w:u w:val="single"/>
        </w:rPr>
        <w:t>hod</w:t>
      </w:r>
      <w:r w:rsidR="009A49C6" w:rsidRPr="00CD554A">
        <w:rPr>
          <w:rFonts w:cs="Arial"/>
          <w:b/>
          <w:color w:val="000000"/>
          <w:szCs w:val="20"/>
          <w:u w:val="single"/>
        </w:rPr>
        <w:t>. do vlastních nádob</w:t>
      </w:r>
      <w:r w:rsidRPr="00CD554A">
        <w:rPr>
          <w:rFonts w:cs="Arial"/>
          <w:b/>
          <w:color w:val="000000"/>
          <w:szCs w:val="20"/>
          <w:u w:val="single"/>
        </w:rPr>
        <w:t>.</w:t>
      </w:r>
      <w:r w:rsidR="00CD554A" w:rsidRPr="00CD554A">
        <w:rPr>
          <w:rFonts w:cs="Arial"/>
          <w:b/>
          <w:sz w:val="24"/>
        </w:rPr>
        <w:t xml:space="preserve"> </w:t>
      </w:r>
      <w:r w:rsidR="00CD554A" w:rsidRPr="00CD554A">
        <w:rPr>
          <w:rFonts w:cs="Arial"/>
          <w:b/>
          <w:szCs w:val="20"/>
        </w:rPr>
        <w:t xml:space="preserve">Neomluveným dětem se v daný den automaticky </w:t>
      </w:r>
      <w:r w:rsidR="00CE42AB">
        <w:rPr>
          <w:rFonts w:cs="Arial"/>
          <w:b/>
          <w:szCs w:val="20"/>
        </w:rPr>
        <w:t>počítá plné</w:t>
      </w:r>
      <w:r w:rsidR="00CD554A">
        <w:rPr>
          <w:rFonts w:cs="Arial"/>
          <w:b/>
          <w:szCs w:val="20"/>
        </w:rPr>
        <w:t xml:space="preserve"> stravné</w:t>
      </w:r>
      <w:r w:rsidR="00CD554A" w:rsidRPr="00CD554A">
        <w:rPr>
          <w:rFonts w:cs="Arial"/>
          <w:b/>
          <w:szCs w:val="20"/>
        </w:rPr>
        <w:t xml:space="preserve">, </w:t>
      </w:r>
      <w:r w:rsidR="00CE42AB">
        <w:rPr>
          <w:rFonts w:cs="Arial"/>
          <w:b/>
          <w:szCs w:val="20"/>
        </w:rPr>
        <w:t xml:space="preserve">a to </w:t>
      </w:r>
      <w:r w:rsidR="00CD554A" w:rsidRPr="00CD554A">
        <w:rPr>
          <w:rFonts w:cs="Arial"/>
          <w:b/>
          <w:szCs w:val="20"/>
        </w:rPr>
        <w:t>je nutné uhradit.</w:t>
      </w:r>
    </w:p>
    <w:p w14:paraId="60D241DD" w14:textId="510B0ED7" w:rsidR="00D77928" w:rsidRDefault="008C1EC1" w:rsidP="00025E27">
      <w:pPr>
        <w:pStyle w:val="Standard"/>
        <w:spacing w:before="120"/>
        <w:jc w:val="both"/>
        <w:rPr>
          <w:rFonts w:cs="Arial"/>
          <w:color w:val="000000"/>
          <w:szCs w:val="20"/>
        </w:rPr>
      </w:pPr>
      <w:r w:rsidRPr="00CD554A">
        <w:rPr>
          <w:rFonts w:cs="Arial"/>
          <w:b/>
          <w:color w:val="000000"/>
          <w:szCs w:val="20"/>
          <w:u w:val="single"/>
        </w:rPr>
        <w:br/>
      </w:r>
      <w:r w:rsidR="00025E27" w:rsidRPr="00025E27">
        <w:rPr>
          <w:rFonts w:cs="Arial"/>
          <w:szCs w:val="20"/>
        </w:rPr>
        <w:t>Stravování dětí zabezpečuje školní jídelna MŠ. Při přípravě jídel je postupováno podle vyhlášky č. 107/2005 Sb., o školním stravování, ve znění pozdějších předpisů a řídí se platnými výživovými normami a zásadami zdravého stravování.</w:t>
      </w:r>
      <w:r w:rsidR="00025E27">
        <w:rPr>
          <w:rFonts w:cs="Arial"/>
          <w:szCs w:val="20"/>
        </w:rPr>
        <w:t xml:space="preserve"> S</w:t>
      </w:r>
      <w:r w:rsidRPr="00071035">
        <w:rPr>
          <w:rFonts w:cs="Arial"/>
          <w:color w:val="000000"/>
          <w:szCs w:val="20"/>
        </w:rPr>
        <w:t xml:space="preserve">travné je rozděleno na tři dávky – dopolední svačina, oběd a odpolední svačina. Jídelní lístek je vyvěšen na nástěnce v MŠ a na webových stránkách školy. </w:t>
      </w:r>
      <w:r w:rsidRPr="00025E27">
        <w:rPr>
          <w:rFonts w:cs="Arial"/>
          <w:color w:val="000000"/>
          <w:szCs w:val="20"/>
        </w:rPr>
        <w:t xml:space="preserve">Během celého dne je dodržován pitný režim a děti mají volný přístup k pití. </w:t>
      </w:r>
    </w:p>
    <w:p w14:paraId="7D35A694" w14:textId="77777777" w:rsidR="008C1EC1" w:rsidRPr="00071035" w:rsidRDefault="00025E27" w:rsidP="00025E27">
      <w:pPr>
        <w:pStyle w:val="Standard"/>
        <w:spacing w:before="120"/>
        <w:jc w:val="both"/>
        <w:rPr>
          <w:rFonts w:cs="Arial"/>
          <w:color w:val="000000"/>
          <w:szCs w:val="20"/>
        </w:rPr>
      </w:pPr>
      <w:r w:rsidRPr="00025E27">
        <w:rPr>
          <w:rFonts w:cs="Arial"/>
          <w:szCs w:val="20"/>
        </w:rPr>
        <w:lastRenderedPageBreak/>
        <w:t>Školní jídelna nemá povinnost zajišťovat dětem dietní stravování nařízené lékařem (vyhláška č. 14/2005 Sb., o předškolním vzdělávání, ve znění pozdějších předpisů). V případě diety přinesou rodiče dítěti jídlo (na základě lékařského potvrzení) v dobře uzavíratelné nádobě. Pracovnice školní jídelny odpovídají za další manipulaci s jídlem a za teplotu pokrmu podávaného dítěti. Za potraviny donesené z domova nenese škola odpovědnost. I</w:t>
      </w:r>
      <w:r w:rsidR="008C1EC1" w:rsidRPr="00025E27">
        <w:rPr>
          <w:rFonts w:cs="Arial"/>
          <w:color w:val="000000"/>
          <w:szCs w:val="20"/>
        </w:rPr>
        <w:t>ndividuální</w:t>
      </w:r>
      <w:r w:rsidR="008C1EC1" w:rsidRPr="00071035">
        <w:rPr>
          <w:rFonts w:cs="Arial"/>
          <w:color w:val="000000"/>
          <w:szCs w:val="20"/>
        </w:rPr>
        <w:t xml:space="preserve"> potřeby dětí konzultují zákonní zástupci s</w:t>
      </w:r>
      <w:r w:rsidR="00CE42AB">
        <w:rPr>
          <w:rFonts w:cs="Arial"/>
          <w:color w:val="000000"/>
          <w:szCs w:val="20"/>
        </w:rPr>
        <w:t> </w:t>
      </w:r>
      <w:r w:rsidR="008C1EC1" w:rsidRPr="00071035">
        <w:rPr>
          <w:rFonts w:cs="Arial"/>
          <w:color w:val="000000"/>
          <w:szCs w:val="20"/>
        </w:rPr>
        <w:t>učitelkami</w:t>
      </w:r>
      <w:r w:rsidR="00CE42AB">
        <w:rPr>
          <w:rFonts w:cs="Arial"/>
          <w:color w:val="000000"/>
          <w:szCs w:val="20"/>
        </w:rPr>
        <w:t xml:space="preserve"> na základě lékařského potvrzení</w:t>
      </w:r>
      <w:r w:rsidR="008C1EC1" w:rsidRPr="00071035">
        <w:rPr>
          <w:rFonts w:cs="Arial"/>
          <w:color w:val="000000"/>
          <w:szCs w:val="20"/>
        </w:rPr>
        <w:t xml:space="preserve"> /alergie na potraviny, nesnášenlivost některých potravin, dietní omezení</w:t>
      </w:r>
      <w:r w:rsidR="00CE42AB">
        <w:rPr>
          <w:rFonts w:cs="Arial"/>
          <w:color w:val="000000"/>
          <w:szCs w:val="20"/>
        </w:rPr>
        <w:t xml:space="preserve"> </w:t>
      </w:r>
      <w:r w:rsidR="008C1EC1" w:rsidRPr="00071035">
        <w:rPr>
          <w:rFonts w:cs="Arial"/>
          <w:color w:val="000000"/>
          <w:szCs w:val="20"/>
        </w:rPr>
        <w:t>apod./.</w:t>
      </w:r>
      <w:r>
        <w:rPr>
          <w:rFonts w:cs="Arial"/>
          <w:color w:val="000000"/>
          <w:szCs w:val="20"/>
        </w:rPr>
        <w:t xml:space="preserve"> </w:t>
      </w:r>
      <w:r w:rsidR="008C1EC1" w:rsidRPr="00071035">
        <w:rPr>
          <w:rFonts w:cs="Arial"/>
          <w:color w:val="000000"/>
          <w:szCs w:val="20"/>
        </w:rPr>
        <w:t>Děti mají právo stravu odmítnout. Zákonní zástupci jsou pravidelně informováni, jak se stravuje jejich dítě.</w:t>
      </w:r>
    </w:p>
    <w:p w14:paraId="0E44802B" w14:textId="722301FB" w:rsidR="009A49C6" w:rsidRPr="00071035" w:rsidRDefault="008C1EC1" w:rsidP="009A49C6">
      <w:pPr>
        <w:pStyle w:val="Normlnweb"/>
        <w:rPr>
          <w:rFonts w:ascii="Arial" w:hAnsi="Arial" w:cs="Arial"/>
          <w:color w:val="000000"/>
          <w:sz w:val="20"/>
          <w:szCs w:val="20"/>
        </w:rPr>
      </w:pPr>
      <w:r w:rsidRPr="00071035">
        <w:rPr>
          <w:rFonts w:ascii="Arial" w:hAnsi="Arial" w:cs="Arial"/>
          <w:color w:val="000000"/>
          <w:sz w:val="20"/>
          <w:szCs w:val="20"/>
        </w:rPr>
        <w:t xml:space="preserve">(3) Úplata za předškolní vzdělávání a stravování dítěte v mateřské </w:t>
      </w:r>
      <w:r w:rsidR="009A49C6" w:rsidRPr="00071035">
        <w:rPr>
          <w:rFonts w:ascii="Arial" w:hAnsi="Arial" w:cs="Arial"/>
          <w:color w:val="000000"/>
          <w:sz w:val="20"/>
          <w:szCs w:val="20"/>
        </w:rPr>
        <w:t xml:space="preserve">škole </w:t>
      </w:r>
      <w:r w:rsidR="00165689">
        <w:rPr>
          <w:rFonts w:ascii="Arial" w:hAnsi="Arial" w:cs="Arial"/>
          <w:color w:val="000000"/>
          <w:sz w:val="20"/>
          <w:szCs w:val="20"/>
        </w:rPr>
        <w:t xml:space="preserve">se hradí bezhotovostně do 15. dne </w:t>
      </w:r>
      <w:r w:rsidR="00D51AB7">
        <w:rPr>
          <w:rFonts w:ascii="Arial" w:hAnsi="Arial" w:cs="Arial"/>
          <w:color w:val="000000"/>
          <w:sz w:val="20"/>
          <w:szCs w:val="20"/>
        </w:rPr>
        <w:t xml:space="preserve">stávajícího měsíce na účet školy a jde o </w:t>
      </w:r>
      <w:r w:rsidRPr="00071035">
        <w:rPr>
          <w:rFonts w:ascii="Arial" w:hAnsi="Arial" w:cs="Arial"/>
          <w:color w:val="000000"/>
          <w:sz w:val="20"/>
          <w:szCs w:val="20"/>
        </w:rPr>
        <w:t>platby, které jsou pro zákonné zástupce povinné a jsou nedílnou součástí rozpočtu mateřské školy. Opakované neuhrazení těchto plateb v mateřské škole je považováno za závažné porušení provozu mateřské školy a v</w:t>
      </w:r>
      <w:r w:rsidR="009A49C6" w:rsidRPr="00071035">
        <w:rPr>
          <w:rFonts w:ascii="Arial" w:hAnsi="Arial" w:cs="Arial"/>
          <w:color w:val="000000"/>
          <w:sz w:val="20"/>
          <w:szCs w:val="20"/>
        </w:rPr>
        <w:t> </w:t>
      </w:r>
      <w:r w:rsidRPr="00071035">
        <w:rPr>
          <w:rFonts w:ascii="Arial" w:hAnsi="Arial" w:cs="Arial"/>
          <w:color w:val="000000"/>
          <w:sz w:val="20"/>
          <w:szCs w:val="20"/>
        </w:rPr>
        <w:t>konečném</w:t>
      </w:r>
      <w:r w:rsidR="009A49C6" w:rsidRPr="00071035">
        <w:rPr>
          <w:rFonts w:ascii="Arial" w:hAnsi="Arial" w:cs="Arial"/>
          <w:color w:val="000000"/>
          <w:sz w:val="20"/>
          <w:szCs w:val="20"/>
        </w:rPr>
        <w:t xml:space="preserve"> </w:t>
      </w:r>
      <w:r w:rsidRPr="00071035">
        <w:rPr>
          <w:rFonts w:ascii="Arial" w:hAnsi="Arial" w:cs="Arial"/>
          <w:color w:val="000000"/>
          <w:sz w:val="20"/>
          <w:szCs w:val="20"/>
        </w:rPr>
        <w:t>důsledku</w:t>
      </w:r>
      <w:r w:rsidR="009A49C6" w:rsidRPr="00071035">
        <w:rPr>
          <w:rFonts w:ascii="Arial" w:hAnsi="Arial" w:cs="Arial"/>
          <w:color w:val="000000"/>
          <w:sz w:val="20"/>
          <w:szCs w:val="20"/>
        </w:rPr>
        <w:t xml:space="preserve"> </w:t>
      </w:r>
      <w:r w:rsidRPr="00071035">
        <w:rPr>
          <w:rFonts w:ascii="Arial" w:hAnsi="Arial" w:cs="Arial"/>
          <w:color w:val="000000"/>
          <w:sz w:val="20"/>
          <w:szCs w:val="20"/>
        </w:rPr>
        <w:t>může být důvodem pro ukončení docházky dítěte do mateřské školy (zákon 561/2004</w:t>
      </w:r>
      <w:r w:rsidR="009A49C6" w:rsidRPr="00071035">
        <w:rPr>
          <w:rFonts w:ascii="Arial" w:hAnsi="Arial" w:cs="Arial"/>
          <w:color w:val="000000"/>
          <w:sz w:val="20"/>
          <w:szCs w:val="20"/>
        </w:rPr>
        <w:t xml:space="preserve"> </w:t>
      </w:r>
      <w:r w:rsidRPr="00071035">
        <w:rPr>
          <w:rFonts w:ascii="Arial" w:hAnsi="Arial" w:cs="Arial"/>
          <w:color w:val="000000"/>
          <w:sz w:val="20"/>
          <w:szCs w:val="20"/>
        </w:rPr>
        <w:t>Sb., školský zákon, § 35, odst. 1 d).</w:t>
      </w:r>
    </w:p>
    <w:p w14:paraId="74F5A398" w14:textId="77777777" w:rsidR="00025E27" w:rsidRDefault="008C1EC1" w:rsidP="008C1EC1">
      <w:pPr>
        <w:pStyle w:val="Normlnweb"/>
        <w:rPr>
          <w:rFonts w:ascii="Arial" w:hAnsi="Arial" w:cs="Arial"/>
          <w:color w:val="000000"/>
          <w:sz w:val="20"/>
          <w:szCs w:val="20"/>
        </w:rPr>
      </w:pPr>
      <w:r w:rsidRPr="00071035">
        <w:rPr>
          <w:rFonts w:ascii="Arial" w:hAnsi="Arial" w:cs="Arial"/>
          <w:color w:val="000000"/>
          <w:sz w:val="20"/>
          <w:szCs w:val="20"/>
        </w:rPr>
        <w:t>Dále viz. Směrnice ke stanovení výše úplaty za předškolní vzdělávání dítěte v mateřské škole a</w:t>
      </w:r>
      <w:r w:rsidR="00707200">
        <w:rPr>
          <w:rFonts w:ascii="Arial" w:hAnsi="Arial" w:cs="Arial"/>
          <w:color w:val="000000"/>
          <w:sz w:val="20"/>
          <w:szCs w:val="20"/>
        </w:rPr>
        <w:t xml:space="preserve"> </w:t>
      </w:r>
      <w:r w:rsidRPr="00071035">
        <w:rPr>
          <w:rFonts w:ascii="Arial" w:hAnsi="Arial" w:cs="Arial"/>
          <w:color w:val="000000"/>
          <w:sz w:val="20"/>
          <w:szCs w:val="20"/>
        </w:rPr>
        <w:t>o</w:t>
      </w:r>
      <w:r w:rsidR="00707200">
        <w:rPr>
          <w:rFonts w:ascii="Arial" w:hAnsi="Arial" w:cs="Arial"/>
          <w:color w:val="000000"/>
          <w:sz w:val="20"/>
          <w:szCs w:val="20"/>
        </w:rPr>
        <w:t xml:space="preserve"> p</w:t>
      </w:r>
      <w:r w:rsidRPr="00071035">
        <w:rPr>
          <w:rFonts w:ascii="Arial" w:hAnsi="Arial" w:cs="Arial"/>
          <w:color w:val="000000"/>
          <w:sz w:val="20"/>
          <w:szCs w:val="20"/>
        </w:rPr>
        <w:t>odmínkách splatnosti úplaty</w:t>
      </w:r>
      <w:r w:rsidR="009A49C6" w:rsidRPr="00071035">
        <w:rPr>
          <w:rFonts w:ascii="Arial" w:hAnsi="Arial" w:cs="Arial"/>
          <w:color w:val="000000"/>
          <w:sz w:val="20"/>
          <w:szCs w:val="20"/>
        </w:rPr>
        <w:t>.</w:t>
      </w:r>
    </w:p>
    <w:p w14:paraId="0E920458" w14:textId="31C3B3C8" w:rsidR="008C1EC1" w:rsidRPr="00071035" w:rsidRDefault="008C1EC1" w:rsidP="008C1EC1">
      <w:pPr>
        <w:pStyle w:val="Normlnweb"/>
        <w:rPr>
          <w:rFonts w:ascii="Arial" w:hAnsi="Arial" w:cs="Arial"/>
          <w:b/>
          <w:color w:val="000000"/>
          <w:sz w:val="20"/>
          <w:szCs w:val="20"/>
        </w:rPr>
      </w:pPr>
      <w:r w:rsidRPr="00B75E0A">
        <w:rPr>
          <w:rFonts w:ascii="Arial" w:hAnsi="Arial" w:cs="Arial"/>
          <w:b/>
          <w:color w:val="000000"/>
          <w:sz w:val="20"/>
          <w:szCs w:val="20"/>
          <w:highlight w:val="yellow"/>
        </w:rPr>
        <w:t>V. Podmínky zajištění bezpečnosti a ochrany zdraví dětí</w:t>
      </w:r>
    </w:p>
    <w:p w14:paraId="12BD5CD8" w14:textId="77777777" w:rsidR="005D7F9B" w:rsidRDefault="008C1EC1" w:rsidP="005D7F9B">
      <w:pPr>
        <w:pStyle w:val="Normlnweb"/>
        <w:spacing w:before="0" w:beforeAutospacing="0" w:after="0" w:afterAutospacing="0"/>
        <w:rPr>
          <w:rFonts w:ascii="Arial" w:hAnsi="Arial" w:cs="Arial"/>
          <w:color w:val="000000"/>
          <w:sz w:val="20"/>
          <w:szCs w:val="20"/>
        </w:rPr>
      </w:pPr>
      <w:r w:rsidRPr="00071035">
        <w:rPr>
          <w:rFonts w:ascii="Arial" w:hAnsi="Arial" w:cs="Arial"/>
          <w:color w:val="000000"/>
          <w:sz w:val="20"/>
          <w:szCs w:val="20"/>
        </w:rPr>
        <w:t xml:space="preserve">(1) </w:t>
      </w:r>
      <w:r w:rsidRPr="005D7F9B">
        <w:rPr>
          <w:rFonts w:ascii="Arial" w:hAnsi="Arial" w:cs="Arial"/>
          <w:color w:val="000000"/>
          <w:sz w:val="20"/>
          <w:szCs w:val="20"/>
          <w:u w:val="single"/>
        </w:rPr>
        <w:t>V rámci ochrany dětí před sociálně patologickými jevy</w:t>
      </w:r>
      <w:r w:rsidRPr="00071035">
        <w:rPr>
          <w:rFonts w:ascii="Arial" w:hAnsi="Arial" w:cs="Arial"/>
          <w:color w:val="000000"/>
          <w:sz w:val="20"/>
          <w:szCs w:val="20"/>
        </w:rPr>
        <w:t xml:space="preserve"> provádíme prevenci, přiměřenou formou seznamujeme a přibližujeme dětem různá nebezpečí, která jim hrozí v současném světě.</w:t>
      </w:r>
      <w:r w:rsidR="005D7F9B">
        <w:rPr>
          <w:rFonts w:ascii="Arial" w:hAnsi="Arial" w:cs="Arial"/>
          <w:color w:val="000000"/>
          <w:sz w:val="20"/>
          <w:szCs w:val="20"/>
        </w:rPr>
        <w:t xml:space="preserve"> </w:t>
      </w:r>
      <w:r w:rsidR="005977FE" w:rsidRPr="005D7F9B">
        <w:rPr>
          <w:rFonts w:ascii="Arial" w:hAnsi="Arial" w:cs="Arial"/>
          <w:sz w:val="20"/>
          <w:szCs w:val="20"/>
        </w:rPr>
        <w:t>Základním prvkem ochrany před nežádoucími jevy je výchova ke zdravému způsobu života od nejútlejšího dětství, kterou v našem výchovně vzdělávacím procesu upřednostňujeme. Všichni zaměstnanci mají povinnost chránit děti všemi dostupným prostředky před sociálně patologickými jevy a zároveň i před projevy diskriminace, či nepřátelství nebo násilí a při jakýchkoliv nežádoucích projevech ihned zasáhnout a ochránit dítě a bez prodlení tuto skutečnost nahlásit ředitelce školy.</w:t>
      </w:r>
    </w:p>
    <w:p w14:paraId="059F78C7" w14:textId="77777777" w:rsidR="005D7F9B" w:rsidRDefault="005977FE" w:rsidP="005D7F9B">
      <w:pPr>
        <w:pStyle w:val="Normlnweb"/>
        <w:spacing w:before="0" w:beforeAutospacing="0" w:after="0" w:afterAutospacing="0"/>
        <w:rPr>
          <w:rFonts w:ascii="Arial" w:hAnsi="Arial" w:cs="Arial"/>
          <w:color w:val="000000"/>
          <w:sz w:val="20"/>
          <w:szCs w:val="20"/>
        </w:rPr>
      </w:pPr>
      <w:r w:rsidRPr="005D7F9B">
        <w:rPr>
          <w:rFonts w:ascii="Arial" w:hAnsi="Arial" w:cs="Arial"/>
          <w:sz w:val="20"/>
          <w:szCs w:val="20"/>
        </w:rPr>
        <w:t>Zaměřujeme se na prezentaci zdravého způsob života. Děti jsou nenásilnou formou přiměřeně k jejich věku seznamovány s nebezpečím drogové závislosti, alkoholismu, kouření, virtuální závislosti, vandalismu a jiných forem násilného chování.</w:t>
      </w:r>
      <w:r w:rsidRPr="005D7F9B">
        <w:rPr>
          <w:rFonts w:ascii="Arial" w:hAnsi="Arial" w:cs="Arial"/>
          <w:color w:val="000000"/>
          <w:sz w:val="20"/>
          <w:szCs w:val="20"/>
        </w:rPr>
        <w:t xml:space="preserve"> Jsou jim vysvětlována pozitiva zdravého životního stylu.</w:t>
      </w:r>
    </w:p>
    <w:p w14:paraId="51E92782" w14:textId="77777777" w:rsidR="005D7F9B" w:rsidRDefault="005D7F9B" w:rsidP="005D7F9B">
      <w:pPr>
        <w:pStyle w:val="Normlnweb"/>
        <w:spacing w:before="0" w:beforeAutospacing="0" w:after="0" w:afterAutospacing="0"/>
        <w:rPr>
          <w:rFonts w:ascii="Arial" w:hAnsi="Arial" w:cs="Arial"/>
          <w:sz w:val="20"/>
          <w:szCs w:val="20"/>
        </w:rPr>
      </w:pPr>
    </w:p>
    <w:p w14:paraId="789D8F6C" w14:textId="77777777" w:rsidR="005977FE" w:rsidRPr="005D7F9B" w:rsidRDefault="005977FE" w:rsidP="005D7F9B">
      <w:pPr>
        <w:pStyle w:val="Normlnweb"/>
        <w:spacing w:before="0" w:beforeAutospacing="0" w:after="0" w:afterAutospacing="0"/>
        <w:rPr>
          <w:rFonts w:ascii="Arial" w:hAnsi="Arial" w:cs="Arial"/>
          <w:sz w:val="20"/>
          <w:szCs w:val="20"/>
        </w:rPr>
      </w:pPr>
      <w:r w:rsidRPr="005D7F9B">
        <w:rPr>
          <w:rFonts w:ascii="Arial" w:hAnsi="Arial" w:cs="Arial"/>
          <w:sz w:val="20"/>
          <w:szCs w:val="20"/>
        </w:rPr>
        <w:t>Pedagogické pracovnice cíleně pozorují a vyhodnocují vztahy mezi dětmi v kolektivu jednotlivých tříd. Cílem je řešit nepříznivé vztahy mezi dětmi již v počátcích formou spontánních i cílených rozhovorů v kolektivu třídy, vytvářením různých modelových situací, důležitá je spolupráce se zákonnými zástupci a školským poradenským zařízením.</w:t>
      </w:r>
    </w:p>
    <w:p w14:paraId="4F942356" w14:textId="77777777" w:rsidR="005977FE" w:rsidRPr="00071035" w:rsidRDefault="005977FE" w:rsidP="005D7F9B">
      <w:pPr>
        <w:pStyle w:val="Normlnweb"/>
        <w:spacing w:before="120" w:after="0"/>
        <w:jc w:val="both"/>
        <w:rPr>
          <w:rFonts w:ascii="Arial" w:hAnsi="Arial" w:cs="Arial"/>
          <w:color w:val="000000"/>
          <w:sz w:val="20"/>
          <w:szCs w:val="20"/>
        </w:rPr>
      </w:pPr>
      <w:r w:rsidRPr="005D7F9B">
        <w:rPr>
          <w:rFonts w:ascii="Arial" w:hAnsi="Arial" w:cs="Arial"/>
          <w:sz w:val="20"/>
          <w:szCs w:val="20"/>
        </w:rPr>
        <w:t>Velmi důležitým prvkem a zároveň účinnou prevencí je vytváření příznivého sociálního klimatu mezi všemi účastníky vzdělávacího procesu (děti, zákonní zástupci, zaměstnanci školy): podporovat spokojenost dětí ve třídě a její soudržnost, potlačovat konflikty mezi dětmi a usměrňovat soutěživost (diferencovat činnosti výchovně vzdělávacího procesu tak, aby každé dítě bylo úspěšné), jasné stanovení a dodržování pravidel společného soužití, na jejichž vytváření se podílí kolektiv celé třídy, školy.</w:t>
      </w:r>
    </w:p>
    <w:p w14:paraId="3CD23C9A" w14:textId="77777777" w:rsidR="003C56C5" w:rsidRDefault="008C1EC1" w:rsidP="003C56C5">
      <w:pPr>
        <w:pStyle w:val="Prosttext1"/>
        <w:jc w:val="both"/>
      </w:pPr>
      <w:r w:rsidRPr="00071035">
        <w:rPr>
          <w:rFonts w:ascii="Arial" w:hAnsi="Arial" w:cs="Arial"/>
        </w:rPr>
        <w:t xml:space="preserve">(2) </w:t>
      </w:r>
      <w:r w:rsidR="005977FE" w:rsidRPr="005977FE">
        <w:rPr>
          <w:rFonts w:ascii="Arial" w:hAnsi="Arial" w:cs="Arial"/>
        </w:rPr>
        <w:t xml:space="preserve">Učitel mateřské školy zajišťuje dohled, </w:t>
      </w:r>
      <w:r w:rsidR="005977FE" w:rsidRPr="005D7F9B">
        <w:rPr>
          <w:rFonts w:ascii="Arial" w:hAnsi="Arial" w:cs="Arial"/>
          <w:u w:val="single"/>
        </w:rPr>
        <w:t>bezpečnost a ochranu zdraví dítěte</w:t>
      </w:r>
      <w:r w:rsidR="005977FE" w:rsidRPr="005977FE">
        <w:rPr>
          <w:rFonts w:ascii="Arial" w:hAnsi="Arial" w:cs="Arial"/>
        </w:rPr>
        <w:t xml:space="preserve"> po celou dobu pobytu dítěte při vzdělávání, tj. od doby převzetí dítěte od zákonného zástupce dítěte nebo jím pověřené osoby až do doby jeho předání učitelem zákonnému zástupci nebo jím pověřené osobě.</w:t>
      </w:r>
      <w:r w:rsidR="003C56C5" w:rsidRPr="003C56C5">
        <w:t xml:space="preserve"> </w:t>
      </w:r>
    </w:p>
    <w:p w14:paraId="05FFDA00" w14:textId="77777777" w:rsidR="003C56C5" w:rsidRDefault="003C56C5" w:rsidP="003C56C5">
      <w:pPr>
        <w:pStyle w:val="Prosttext1"/>
        <w:jc w:val="both"/>
      </w:pPr>
    </w:p>
    <w:p w14:paraId="2625C43F" w14:textId="5B35DAF8" w:rsidR="003C56C5" w:rsidRPr="003C56C5" w:rsidRDefault="003C56C5" w:rsidP="003C56C5">
      <w:pPr>
        <w:pStyle w:val="Prosttext1"/>
        <w:spacing w:line="276" w:lineRule="auto"/>
        <w:jc w:val="both"/>
        <w:rPr>
          <w:rFonts w:ascii="Arial" w:hAnsi="Arial" w:cs="Arial"/>
        </w:rPr>
      </w:pPr>
      <w:r w:rsidRPr="003C56C5">
        <w:rPr>
          <w:rFonts w:ascii="Arial" w:hAnsi="Arial" w:cs="Arial"/>
        </w:rPr>
        <w:t>K zajištění bezpečnosti dětí při pobytu mimo místo, kde se uskutečňuje vzdělávání,</w:t>
      </w:r>
      <w:r>
        <w:rPr>
          <w:rFonts w:ascii="Arial" w:hAnsi="Arial" w:cs="Arial"/>
        </w:rPr>
        <w:t xml:space="preserve"> </w:t>
      </w:r>
      <w:r w:rsidRPr="003C56C5">
        <w:rPr>
          <w:rFonts w:ascii="Arial" w:hAnsi="Arial" w:cs="Arial"/>
        </w:rPr>
        <w:t>stanoví ředitel</w:t>
      </w:r>
      <w:r>
        <w:rPr>
          <w:rFonts w:ascii="Arial" w:hAnsi="Arial" w:cs="Arial"/>
        </w:rPr>
        <w:t>ka</w:t>
      </w:r>
      <w:r w:rsidRPr="003C56C5">
        <w:rPr>
          <w:rFonts w:ascii="Arial" w:hAnsi="Arial" w:cs="Arial"/>
        </w:rPr>
        <w:t xml:space="preserve"> mateřské školy počet učitelů mateřské školy tak, aby na jednoho učitele</w:t>
      </w:r>
      <w:r>
        <w:rPr>
          <w:rFonts w:ascii="Arial" w:hAnsi="Arial" w:cs="Arial"/>
        </w:rPr>
        <w:t xml:space="preserve"> </w:t>
      </w:r>
      <w:r w:rsidRPr="003C56C5">
        <w:rPr>
          <w:rFonts w:ascii="Arial" w:hAnsi="Arial" w:cs="Arial"/>
        </w:rPr>
        <w:t>mateřské školy připadlo nejvýše</w:t>
      </w:r>
    </w:p>
    <w:p w14:paraId="11E670F1" w14:textId="77777777" w:rsidR="003C56C5" w:rsidRPr="003C56C5" w:rsidRDefault="003C56C5" w:rsidP="003C56C5">
      <w:pPr>
        <w:pStyle w:val="Prosttext1"/>
        <w:spacing w:line="276" w:lineRule="auto"/>
        <w:jc w:val="both"/>
        <w:rPr>
          <w:rFonts w:ascii="Arial" w:hAnsi="Arial" w:cs="Arial"/>
        </w:rPr>
      </w:pPr>
      <w:r w:rsidRPr="003C56C5">
        <w:rPr>
          <w:rFonts w:ascii="Arial" w:hAnsi="Arial" w:cs="Arial"/>
        </w:rPr>
        <w:t>a) 20 dětí z běžných tříd, nebo</w:t>
      </w:r>
    </w:p>
    <w:p w14:paraId="50878F0A" w14:textId="77777777" w:rsidR="003C56C5" w:rsidRPr="003C56C5" w:rsidRDefault="003C56C5" w:rsidP="003C56C5">
      <w:pPr>
        <w:pStyle w:val="Prosttext1"/>
        <w:spacing w:line="276" w:lineRule="auto"/>
        <w:jc w:val="both"/>
        <w:rPr>
          <w:rFonts w:ascii="Arial" w:hAnsi="Arial" w:cs="Arial"/>
        </w:rPr>
      </w:pPr>
      <w:r w:rsidRPr="003C56C5">
        <w:rPr>
          <w:rFonts w:ascii="Arial" w:hAnsi="Arial" w:cs="Arial"/>
        </w:rPr>
        <w:t>b) 12 dětí ve třídě, kde jsou přítomny děti s přiznanými podpůrnými opatřeními druhého až</w:t>
      </w:r>
    </w:p>
    <w:p w14:paraId="7B874307" w14:textId="77777777" w:rsidR="003C56C5" w:rsidRPr="003C56C5" w:rsidRDefault="003C56C5" w:rsidP="003C56C5">
      <w:pPr>
        <w:pStyle w:val="Prosttext1"/>
        <w:spacing w:line="276" w:lineRule="auto"/>
        <w:jc w:val="both"/>
        <w:rPr>
          <w:rFonts w:ascii="Arial" w:hAnsi="Arial" w:cs="Arial"/>
        </w:rPr>
      </w:pPr>
      <w:r w:rsidRPr="003C56C5">
        <w:rPr>
          <w:rFonts w:ascii="Arial" w:hAnsi="Arial" w:cs="Arial"/>
        </w:rPr>
        <w:t>pátého stupně nebo děti mladší 3 let.</w:t>
      </w:r>
    </w:p>
    <w:p w14:paraId="011C72E3" w14:textId="644A1A2A" w:rsidR="005977FE" w:rsidRDefault="003C56C5" w:rsidP="003C56C5">
      <w:pPr>
        <w:pStyle w:val="Prosttext1"/>
        <w:spacing w:line="276" w:lineRule="auto"/>
        <w:jc w:val="both"/>
        <w:rPr>
          <w:rFonts w:ascii="Arial" w:hAnsi="Arial" w:cs="Arial"/>
        </w:rPr>
      </w:pPr>
      <w:r w:rsidRPr="003C56C5">
        <w:rPr>
          <w:rFonts w:ascii="Arial" w:hAnsi="Arial" w:cs="Arial"/>
        </w:rPr>
        <w:t>Výjimečně může ředitel</w:t>
      </w:r>
      <w:r>
        <w:rPr>
          <w:rFonts w:ascii="Arial" w:hAnsi="Arial" w:cs="Arial"/>
        </w:rPr>
        <w:t>ka</w:t>
      </w:r>
      <w:r w:rsidRPr="003C56C5">
        <w:rPr>
          <w:rFonts w:ascii="Arial" w:hAnsi="Arial" w:cs="Arial"/>
        </w:rPr>
        <w:t xml:space="preserve"> mateřské školy zvýšit počty dětí uvedené</w:t>
      </w:r>
      <w:r>
        <w:rPr>
          <w:rFonts w:ascii="Arial" w:hAnsi="Arial" w:cs="Arial"/>
        </w:rPr>
        <w:t xml:space="preserve"> </w:t>
      </w:r>
      <w:r w:rsidRPr="003C56C5">
        <w:rPr>
          <w:rFonts w:ascii="Arial" w:hAnsi="Arial" w:cs="Arial"/>
        </w:rPr>
        <w:t>v písm. a) nejvýše však o 8 dětí, nebo</w:t>
      </w:r>
      <w:r>
        <w:rPr>
          <w:rFonts w:ascii="Arial" w:hAnsi="Arial" w:cs="Arial"/>
        </w:rPr>
        <w:t xml:space="preserve"> v</w:t>
      </w:r>
      <w:r w:rsidRPr="003C56C5">
        <w:rPr>
          <w:rFonts w:ascii="Arial" w:hAnsi="Arial" w:cs="Arial"/>
        </w:rPr>
        <w:t xml:space="preserve"> 2 písm. b) nejvýše však o 11 dětí.</w:t>
      </w:r>
    </w:p>
    <w:p w14:paraId="5723941D" w14:textId="2755987F" w:rsidR="005977FE" w:rsidRDefault="005977FE" w:rsidP="005977FE">
      <w:pPr>
        <w:pStyle w:val="Prosttext1"/>
        <w:jc w:val="both"/>
        <w:rPr>
          <w:rFonts w:ascii="Arial" w:hAnsi="Arial" w:cs="Arial"/>
        </w:rPr>
      </w:pPr>
    </w:p>
    <w:p w14:paraId="0AF5F03C" w14:textId="77777777" w:rsidR="005977FE" w:rsidRPr="005977FE" w:rsidRDefault="005977FE" w:rsidP="005977FE">
      <w:pPr>
        <w:pStyle w:val="Prosttext1"/>
        <w:jc w:val="both"/>
        <w:rPr>
          <w:rFonts w:ascii="Arial" w:hAnsi="Arial" w:cs="Arial"/>
        </w:rPr>
      </w:pPr>
    </w:p>
    <w:p w14:paraId="180DDD28" w14:textId="77777777" w:rsidR="005977FE" w:rsidRPr="005977FE" w:rsidRDefault="005977FE" w:rsidP="005977FE">
      <w:pPr>
        <w:pStyle w:val="Standard"/>
        <w:jc w:val="both"/>
        <w:rPr>
          <w:rFonts w:cs="Arial"/>
          <w:szCs w:val="20"/>
        </w:rPr>
      </w:pPr>
      <w:r w:rsidRPr="005977FE">
        <w:rPr>
          <w:rFonts w:cs="Arial"/>
          <w:szCs w:val="20"/>
        </w:rPr>
        <w:lastRenderedPageBreak/>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Ředitelka školy určí rovněž vedoucího akce. Pedagogičtí pracovníci zodpovídají za poučení dětí o bezpečných pravidlech chování během výletu.</w:t>
      </w:r>
    </w:p>
    <w:p w14:paraId="66E9F336" w14:textId="77777777" w:rsidR="005977FE" w:rsidRPr="005977FE" w:rsidRDefault="005977FE" w:rsidP="005977FE">
      <w:pPr>
        <w:pStyle w:val="Standard"/>
        <w:jc w:val="both"/>
        <w:rPr>
          <w:rFonts w:cs="Arial"/>
          <w:szCs w:val="20"/>
        </w:rPr>
      </w:pPr>
      <w:r w:rsidRPr="005977FE">
        <w:rPr>
          <w:rFonts w:cs="Arial"/>
          <w:szCs w:val="20"/>
        </w:rPr>
        <w:t>Při pobytu dětí na školní zahradě nedovolí pedagogičtí pracovníci dětem hrát si bez dozoru na průlezkách, houpačkách a jiném nářadí, kde hrozí nebezpečí úrazu. Nedovolí jim též samostatné vzdálení do prostor zahrady, kam sama nevidí a kde nemůže mít o dětech přehled. Děti jsou průběžně seznamovány s pravidly bezpečného chování během pobytu venku.</w:t>
      </w:r>
    </w:p>
    <w:p w14:paraId="38245AD9" w14:textId="77777777" w:rsidR="005977FE" w:rsidRPr="005977FE" w:rsidRDefault="005977FE" w:rsidP="005977FE">
      <w:pPr>
        <w:pStyle w:val="Standard"/>
        <w:jc w:val="both"/>
        <w:rPr>
          <w:rFonts w:cs="Arial"/>
          <w:szCs w:val="20"/>
        </w:rPr>
      </w:pPr>
      <w:r w:rsidRPr="005977FE">
        <w:rPr>
          <w:rFonts w:cs="Arial"/>
          <w:szCs w:val="20"/>
        </w:rPr>
        <w:t>Při vycházkách učí pedagogičtí pracovníci děti chodit ve dvojicích a v zástupu tak, aby zajistili jejich bezpečnou chůzi po chodníku, maximálně se vyhýbají frekventovaným ulicím. Děti jsou průběžně seznamovány s pravidly bezpečného chování na ulici se zvýšeným provozem a v dopravě (využívají reflexní vesty, dopravní terčíky apod.).</w:t>
      </w:r>
    </w:p>
    <w:p w14:paraId="65BE16D0" w14:textId="77777777" w:rsidR="005977FE" w:rsidRDefault="005977FE" w:rsidP="005977FE">
      <w:pPr>
        <w:pStyle w:val="Standard"/>
        <w:jc w:val="both"/>
        <w:rPr>
          <w:rFonts w:cs="Arial"/>
          <w:szCs w:val="20"/>
        </w:rPr>
      </w:pPr>
      <w:r w:rsidRPr="005977FE">
        <w:rPr>
          <w:rFonts w:cs="Arial"/>
          <w:szCs w:val="20"/>
        </w:rPr>
        <w:t>Ve všech prostorách budovy a okolních prostorách školy je přísný zákaz požívání alkoholu, kouření, či požívání jiných omamných látek.</w:t>
      </w:r>
    </w:p>
    <w:p w14:paraId="487E1D8D" w14:textId="77777777" w:rsidR="005977FE" w:rsidRPr="005977FE" w:rsidRDefault="005977FE" w:rsidP="005977FE">
      <w:pPr>
        <w:pStyle w:val="Standard"/>
        <w:jc w:val="both"/>
        <w:rPr>
          <w:rFonts w:cs="Arial"/>
          <w:szCs w:val="20"/>
        </w:rPr>
      </w:pPr>
    </w:p>
    <w:p w14:paraId="29408AF5" w14:textId="77777777" w:rsidR="005977FE" w:rsidRPr="005977FE" w:rsidRDefault="005977FE" w:rsidP="005977FE">
      <w:pPr>
        <w:pStyle w:val="Standard"/>
        <w:jc w:val="both"/>
        <w:rPr>
          <w:rFonts w:cs="Arial"/>
          <w:szCs w:val="20"/>
        </w:rPr>
      </w:pPr>
      <w:r w:rsidRPr="005977FE">
        <w:rPr>
          <w:rFonts w:cs="Arial"/>
          <w:szCs w:val="20"/>
        </w:rPr>
        <w:t>Mateřská škola zajišťuje bezpečné a hygienické prostředí budovy i areálu školy.</w:t>
      </w:r>
    </w:p>
    <w:p w14:paraId="2C1F9F97" w14:textId="77777777" w:rsidR="005977FE" w:rsidRPr="005977FE" w:rsidRDefault="005977FE" w:rsidP="005977FE">
      <w:pPr>
        <w:pStyle w:val="Standard"/>
        <w:jc w:val="both"/>
        <w:rPr>
          <w:rFonts w:cs="Arial"/>
          <w:szCs w:val="20"/>
        </w:rPr>
      </w:pPr>
      <w:r w:rsidRPr="005977FE">
        <w:rPr>
          <w:rFonts w:cs="Arial"/>
          <w:szCs w:val="20"/>
        </w:rPr>
        <w:t>Všichni zaměstnanci jsou povinni v případě úrazu dítěte okamžitě poskytnout první pomoc, v případě potřeby přivolají lékařskou pomoc a bezodkladně informují zákonné zástupce dítěte a ředitelku školy. Všechny děti jsou pojištěny proti úrazu při vzdělávacích činnostech v areálu školy i při činnostech konaných mimo areál školy.</w:t>
      </w:r>
    </w:p>
    <w:p w14:paraId="543A1B60" w14:textId="77777777" w:rsidR="005977FE" w:rsidRPr="005977FE" w:rsidRDefault="005977FE" w:rsidP="005977FE">
      <w:pPr>
        <w:pStyle w:val="Standard"/>
        <w:jc w:val="both"/>
        <w:rPr>
          <w:rFonts w:cs="Arial"/>
          <w:szCs w:val="20"/>
        </w:rPr>
      </w:pPr>
      <w:r w:rsidRPr="005977FE">
        <w:rPr>
          <w:rFonts w:cs="Arial"/>
          <w:szCs w:val="20"/>
        </w:rPr>
        <w:t>Zákonní zástupci dětí jsou odpovědní za to, že děti nevnášejí do mateřské školy nebezpečné předměty a látky (např. nože, tyče, léky). Pedagogický pracovník není povinen kontrolovat dětem ošacení ani šatní přihrádku.</w:t>
      </w:r>
    </w:p>
    <w:p w14:paraId="54392291" w14:textId="77777777" w:rsidR="005977FE" w:rsidRPr="005977FE" w:rsidRDefault="005977FE" w:rsidP="005977FE">
      <w:pPr>
        <w:pStyle w:val="Standard"/>
        <w:jc w:val="both"/>
        <w:rPr>
          <w:rFonts w:cs="Arial"/>
          <w:color w:val="000000"/>
          <w:szCs w:val="20"/>
        </w:rPr>
      </w:pPr>
      <w:r w:rsidRPr="005977FE">
        <w:rPr>
          <w:rFonts w:cs="Arial"/>
          <w:color w:val="000000"/>
          <w:szCs w:val="20"/>
        </w:rPr>
        <w:t>V ostatních otázkách bezpečnosti a zdraví se škola řídí komplexně vypracovaným systémem BOZP, který je součástí školní dokumentace a vychází z Metodického pokynu MŠMT k zajištění bezpečnosti a ochrany zdraví dětí, žáků a studentů ve školách a školských zařízeních zřizovaných MŠMT.</w:t>
      </w:r>
    </w:p>
    <w:p w14:paraId="46B20336" w14:textId="77777777" w:rsidR="00707200" w:rsidRPr="00707200" w:rsidRDefault="005D7F9B" w:rsidP="00707200">
      <w:pPr>
        <w:pStyle w:val="Textbodyindent"/>
        <w:tabs>
          <w:tab w:val="left" w:pos="709"/>
          <w:tab w:val="right" w:pos="8789"/>
          <w:tab w:val="right" w:pos="9070"/>
        </w:tabs>
        <w:spacing w:before="120"/>
        <w:ind w:left="0" w:firstLine="0"/>
        <w:jc w:val="both"/>
        <w:rPr>
          <w:sz w:val="20"/>
          <w:szCs w:val="20"/>
        </w:rPr>
      </w:pPr>
      <w:r w:rsidRPr="005D7F9B">
        <w:rPr>
          <w:rFonts w:ascii="Arial" w:hAnsi="Arial" w:cs="Arial"/>
          <w:sz w:val="20"/>
          <w:szCs w:val="20"/>
        </w:rPr>
        <w:t>(3)</w:t>
      </w:r>
      <w:r>
        <w:rPr>
          <w:rFonts w:ascii="Arial" w:hAnsi="Arial" w:cs="Arial"/>
          <w:b/>
          <w:sz w:val="20"/>
          <w:szCs w:val="20"/>
          <w:u w:val="single"/>
        </w:rPr>
        <w:t xml:space="preserve"> </w:t>
      </w:r>
      <w:r w:rsidR="00707200" w:rsidRPr="00707200">
        <w:rPr>
          <w:rFonts w:ascii="Arial" w:hAnsi="Arial" w:cs="Arial"/>
          <w:b/>
          <w:sz w:val="20"/>
          <w:szCs w:val="20"/>
          <w:u w:val="single"/>
        </w:rPr>
        <w:t xml:space="preserve">V mateřské škole nepodáváme dětem žádné léky ani doplňky stravy. </w:t>
      </w:r>
      <w:r w:rsidR="00707200" w:rsidRPr="00707200">
        <w:rPr>
          <w:rFonts w:ascii="Arial" w:hAnsi="Arial" w:cs="Arial"/>
          <w:sz w:val="20"/>
          <w:szCs w:val="20"/>
        </w:rPr>
        <w:t>Pokud dítě potřebuje pravidelně dostávat lék (např. alergici, děti s febrilními křečemi apod.), zákonní zástupci doloží nutnost podávání léku v době pobytu dokladem od odborného lékaře s podrobným rozpisem, kdy a kolik léku dítěti podat, co dělat v případě, když lék nezabere, popř. jaké má vedlejší účinky.</w:t>
      </w:r>
      <w:r w:rsidR="00707200">
        <w:rPr>
          <w:rFonts w:ascii="Arial" w:hAnsi="Arial" w:cs="Arial"/>
          <w:sz w:val="20"/>
          <w:szCs w:val="20"/>
        </w:rPr>
        <w:t xml:space="preserve"> </w:t>
      </w:r>
      <w:r w:rsidR="00707200" w:rsidRPr="00707200">
        <w:rPr>
          <w:rFonts w:ascii="Arial" w:hAnsi="Arial" w:cs="Arial"/>
          <w:sz w:val="20"/>
          <w:szCs w:val="20"/>
        </w:rPr>
        <w:t>Škola zajistí bezpečné uložení léku z dosahu dětí.</w:t>
      </w:r>
    </w:p>
    <w:p w14:paraId="3631FC05" w14:textId="703FBDE1" w:rsidR="00B75E0A" w:rsidRDefault="00B75E0A" w:rsidP="00B75E0A">
      <w:pPr>
        <w:pStyle w:val="Standard"/>
        <w:spacing w:before="120"/>
        <w:jc w:val="both"/>
        <w:rPr>
          <w:rFonts w:cs="Arial"/>
          <w:szCs w:val="20"/>
        </w:rPr>
      </w:pPr>
      <w:r w:rsidRPr="00707200">
        <w:rPr>
          <w:rFonts w:cs="Arial"/>
          <w:szCs w:val="20"/>
        </w:rPr>
        <w:t xml:space="preserve">Všechny věci </w:t>
      </w:r>
      <w:r w:rsidR="00316C9C">
        <w:rPr>
          <w:rFonts w:cs="Arial"/>
          <w:szCs w:val="20"/>
        </w:rPr>
        <w:t xml:space="preserve">dětí </w:t>
      </w:r>
      <w:r w:rsidRPr="00707200">
        <w:rPr>
          <w:rFonts w:cs="Arial"/>
          <w:szCs w:val="20"/>
        </w:rPr>
        <w:t xml:space="preserve">musí být </w:t>
      </w:r>
      <w:r w:rsidRPr="00707200">
        <w:rPr>
          <w:rFonts w:cs="Arial"/>
          <w:b/>
          <w:szCs w:val="20"/>
          <w:u w:val="single"/>
        </w:rPr>
        <w:t>podepsané a řádně označené</w:t>
      </w:r>
      <w:r w:rsidRPr="00707200">
        <w:rPr>
          <w:rFonts w:cs="Arial"/>
          <w:szCs w:val="20"/>
        </w:rPr>
        <w:t>. Jsou uloženy ve správném šatním bloku a botníku se značkou dítěte.</w:t>
      </w:r>
      <w:r>
        <w:rPr>
          <w:rFonts w:cs="Arial"/>
          <w:szCs w:val="20"/>
        </w:rPr>
        <w:t xml:space="preserve"> </w:t>
      </w:r>
      <w:r w:rsidRPr="00707200">
        <w:rPr>
          <w:rFonts w:cs="Arial"/>
          <w:szCs w:val="20"/>
          <w:u w:val="single"/>
        </w:rPr>
        <w:t>Za nepodepsané věci, které nejsou uloženy na správném místě, škola neručí.</w:t>
      </w:r>
      <w:r>
        <w:rPr>
          <w:rFonts w:cs="Arial"/>
          <w:szCs w:val="20"/>
          <w:u w:val="single"/>
        </w:rPr>
        <w:t xml:space="preserve"> </w:t>
      </w:r>
      <w:r w:rsidRPr="00707200">
        <w:rPr>
          <w:rFonts w:cs="Arial"/>
          <w:szCs w:val="20"/>
        </w:rPr>
        <w:t>Škola neručí za cennosti (řetízky, prstýnky, mobilní telefony apod.) a další předměty, které nesouvisejí s docházkou dítěte do mateřské školy</w:t>
      </w:r>
      <w:r>
        <w:rPr>
          <w:rFonts w:cs="Arial"/>
          <w:szCs w:val="20"/>
        </w:rPr>
        <w:t xml:space="preserve"> a mohly by zapříčinit úraz i jiného dítěte</w:t>
      </w:r>
      <w:r w:rsidRPr="00707200">
        <w:rPr>
          <w:rFonts w:cs="Arial"/>
          <w:szCs w:val="20"/>
        </w:rPr>
        <w:t xml:space="preserve">. </w:t>
      </w:r>
      <w:r w:rsidRPr="00707200">
        <w:rPr>
          <w:rFonts w:cs="Arial"/>
          <w:b/>
          <w:szCs w:val="20"/>
        </w:rPr>
        <w:t>Nedoporučujeme je do MŠ nosit.</w:t>
      </w:r>
      <w:r>
        <w:rPr>
          <w:rFonts w:cs="Arial"/>
          <w:b/>
          <w:szCs w:val="20"/>
        </w:rPr>
        <w:t xml:space="preserve"> </w:t>
      </w:r>
      <w:r w:rsidRPr="00707200">
        <w:rPr>
          <w:rFonts w:cs="Arial"/>
          <w:szCs w:val="20"/>
        </w:rPr>
        <w:t>Případnou ztrátu či odcizení věcí je nezbytné nahlásit neprodleně pedagogovi (při jejich hodnotě vyšší než 1000,- Kč je nutné prošetření jejich ztráty či odcizení policií).</w:t>
      </w:r>
      <w:r>
        <w:rPr>
          <w:rFonts w:cs="Arial"/>
          <w:szCs w:val="20"/>
        </w:rPr>
        <w:t xml:space="preserve"> Rodiče </w:t>
      </w:r>
      <w:r w:rsidR="009A49C6" w:rsidRPr="00071035">
        <w:rPr>
          <w:rFonts w:cs="Arial"/>
          <w:szCs w:val="20"/>
        </w:rPr>
        <w:t>odpovídají za to, co mají děti v šatních kapsářích, učitelky nejsou povinny kontrolovat obsah kapsářů, zda</w:t>
      </w:r>
      <w:r w:rsidR="00071035">
        <w:rPr>
          <w:rFonts w:cs="Arial"/>
          <w:szCs w:val="20"/>
        </w:rPr>
        <w:t xml:space="preserve"> </w:t>
      </w:r>
      <w:r w:rsidR="009A49C6" w:rsidRPr="00071035">
        <w:rPr>
          <w:rFonts w:cs="Arial"/>
          <w:szCs w:val="20"/>
        </w:rPr>
        <w:t>neobsahují nebezpečné věci (ostré předměty, léky apod.);</w:t>
      </w:r>
      <w:r>
        <w:rPr>
          <w:rFonts w:cs="Arial"/>
          <w:szCs w:val="20"/>
        </w:rPr>
        <w:t xml:space="preserve"> r</w:t>
      </w:r>
      <w:r w:rsidRPr="00707200">
        <w:rPr>
          <w:rFonts w:cs="Arial"/>
          <w:szCs w:val="20"/>
        </w:rPr>
        <w:t>odiče vodí děti do MŠ vhodně a čistě oblečené a obuté.</w:t>
      </w:r>
      <w:r w:rsidRPr="00B75E0A">
        <w:rPr>
          <w:rFonts w:cs="Arial"/>
          <w:szCs w:val="20"/>
        </w:rPr>
        <w:t xml:space="preserve"> </w:t>
      </w:r>
    </w:p>
    <w:p w14:paraId="369E17A5" w14:textId="77777777" w:rsidR="00B75E0A" w:rsidRPr="00707200" w:rsidRDefault="00B75E0A" w:rsidP="00B75E0A">
      <w:pPr>
        <w:pStyle w:val="Textbodyindent"/>
        <w:tabs>
          <w:tab w:val="left" w:pos="709"/>
          <w:tab w:val="right" w:pos="8789"/>
          <w:tab w:val="right" w:pos="9070"/>
        </w:tabs>
        <w:spacing w:before="120"/>
        <w:ind w:left="0" w:firstLine="0"/>
        <w:jc w:val="both"/>
        <w:rPr>
          <w:rFonts w:ascii="Arial" w:hAnsi="Arial" w:cs="Arial"/>
          <w:sz w:val="20"/>
          <w:szCs w:val="20"/>
        </w:rPr>
      </w:pPr>
      <w:r w:rsidRPr="00707200">
        <w:rPr>
          <w:rFonts w:ascii="Arial" w:hAnsi="Arial" w:cs="Arial"/>
          <w:sz w:val="20"/>
          <w:szCs w:val="20"/>
          <w:u w:val="single"/>
        </w:rPr>
        <w:t xml:space="preserve">Do areálu mateřské školy je zakázán vstup se psy a jinými zvířaty. </w:t>
      </w:r>
      <w:r w:rsidRPr="00707200">
        <w:rPr>
          <w:rFonts w:ascii="Arial" w:hAnsi="Arial" w:cs="Arial"/>
          <w:b/>
          <w:sz w:val="20"/>
          <w:szCs w:val="20"/>
        </w:rPr>
        <w:t>V celém areálu MŠ platí zákaz kouření.</w:t>
      </w:r>
      <w:r>
        <w:rPr>
          <w:rFonts w:ascii="Arial" w:hAnsi="Arial" w:cs="Arial"/>
          <w:b/>
          <w:sz w:val="20"/>
          <w:szCs w:val="20"/>
        </w:rPr>
        <w:t xml:space="preserve"> </w:t>
      </w:r>
      <w:r w:rsidRPr="00707200">
        <w:rPr>
          <w:rFonts w:ascii="Arial" w:hAnsi="Arial" w:cs="Arial"/>
          <w:sz w:val="20"/>
          <w:szCs w:val="20"/>
        </w:rPr>
        <w:t>V mateřské škole není povolena činnost politických stran a jiných organizací nebo hnutí ani jejich propagace.</w:t>
      </w:r>
    </w:p>
    <w:p w14:paraId="69FDE7E3" w14:textId="77777777" w:rsidR="00707200" w:rsidRDefault="008C1EC1" w:rsidP="00707200">
      <w:pPr>
        <w:pStyle w:val="Standard"/>
        <w:spacing w:before="120"/>
        <w:jc w:val="both"/>
        <w:rPr>
          <w:rFonts w:cs="Arial"/>
        </w:rPr>
      </w:pPr>
      <w:r w:rsidRPr="00071035">
        <w:rPr>
          <w:rFonts w:cs="Arial"/>
          <w:color w:val="000000"/>
          <w:szCs w:val="20"/>
        </w:rPr>
        <w:t>Dále viz. Podmínky BOZP při práci s dětmi a ochrana zdraví dětí</w:t>
      </w:r>
      <w:r w:rsidR="00707200" w:rsidRPr="00707200">
        <w:rPr>
          <w:rFonts w:cs="Arial"/>
        </w:rPr>
        <w:t xml:space="preserve"> </w:t>
      </w:r>
    </w:p>
    <w:p w14:paraId="4CB5CC3A" w14:textId="7C51FAD9" w:rsidR="008C1EC1" w:rsidRPr="00071035" w:rsidRDefault="008C1EC1" w:rsidP="008C1EC1">
      <w:pPr>
        <w:pStyle w:val="Normlnweb"/>
        <w:rPr>
          <w:rFonts w:ascii="Arial" w:hAnsi="Arial" w:cs="Arial"/>
          <w:b/>
          <w:color w:val="000000"/>
          <w:sz w:val="20"/>
          <w:szCs w:val="20"/>
        </w:rPr>
      </w:pPr>
      <w:r w:rsidRPr="00EC24CD">
        <w:rPr>
          <w:rFonts w:ascii="Arial" w:hAnsi="Arial" w:cs="Arial"/>
          <w:b/>
          <w:color w:val="000000"/>
          <w:sz w:val="20"/>
          <w:szCs w:val="20"/>
          <w:highlight w:val="yellow"/>
        </w:rPr>
        <w:t>V</w:t>
      </w:r>
      <w:r w:rsidR="003B04D9">
        <w:rPr>
          <w:rFonts w:ascii="Arial" w:hAnsi="Arial" w:cs="Arial"/>
          <w:b/>
          <w:color w:val="000000"/>
          <w:sz w:val="20"/>
          <w:szCs w:val="20"/>
          <w:highlight w:val="yellow"/>
        </w:rPr>
        <w:t>I</w:t>
      </w:r>
      <w:r w:rsidRPr="00EC24CD">
        <w:rPr>
          <w:rFonts w:ascii="Arial" w:hAnsi="Arial" w:cs="Arial"/>
          <w:b/>
          <w:color w:val="000000"/>
          <w:sz w:val="20"/>
          <w:szCs w:val="20"/>
          <w:highlight w:val="yellow"/>
        </w:rPr>
        <w:t>. Práva a povinnosti</w:t>
      </w:r>
    </w:p>
    <w:p w14:paraId="7568A1F6" w14:textId="77777777" w:rsidR="00EC24CD" w:rsidRDefault="008C1EC1" w:rsidP="00EC24CD">
      <w:pPr>
        <w:pStyle w:val="Normlnweb"/>
        <w:spacing w:before="0" w:beforeAutospacing="0" w:after="0" w:afterAutospacing="0"/>
        <w:rPr>
          <w:rFonts w:ascii="Arial" w:hAnsi="Arial" w:cs="Arial"/>
          <w:color w:val="000000"/>
          <w:sz w:val="20"/>
          <w:szCs w:val="20"/>
          <w:u w:val="single"/>
        </w:rPr>
      </w:pPr>
      <w:r w:rsidRPr="00071035">
        <w:rPr>
          <w:rFonts w:ascii="Arial" w:hAnsi="Arial" w:cs="Arial"/>
          <w:color w:val="000000"/>
          <w:sz w:val="20"/>
          <w:szCs w:val="20"/>
          <w:u w:val="single"/>
        </w:rPr>
        <w:t>Dítě má právo:</w:t>
      </w:r>
    </w:p>
    <w:p w14:paraId="4A1A52DA" w14:textId="77777777" w:rsidR="008C1EC1" w:rsidRPr="00071035" w:rsidRDefault="008C1EC1" w:rsidP="00EC24CD">
      <w:pPr>
        <w:pStyle w:val="Normlnweb"/>
        <w:numPr>
          <w:ilvl w:val="0"/>
          <w:numId w:val="33"/>
        </w:numPr>
        <w:spacing w:before="0" w:beforeAutospacing="0" w:after="0" w:afterAutospacing="0"/>
        <w:rPr>
          <w:rFonts w:ascii="Arial" w:hAnsi="Arial" w:cs="Arial"/>
          <w:color w:val="000000"/>
          <w:sz w:val="20"/>
          <w:szCs w:val="20"/>
        </w:rPr>
      </w:pPr>
      <w:r w:rsidRPr="00071035">
        <w:rPr>
          <w:rFonts w:ascii="Arial" w:hAnsi="Arial" w:cs="Arial"/>
          <w:color w:val="000000"/>
          <w:sz w:val="20"/>
          <w:szCs w:val="20"/>
        </w:rPr>
        <w:t>aby mu byla společností poskytována ochrana (potřeba jídla, oblečení, místa k životu, lékařské pomoci,</w:t>
      </w:r>
      <w:r w:rsidR="00071035">
        <w:rPr>
          <w:rFonts w:ascii="Arial" w:hAnsi="Arial" w:cs="Arial"/>
          <w:color w:val="000000"/>
          <w:sz w:val="20"/>
          <w:szCs w:val="20"/>
        </w:rPr>
        <w:t xml:space="preserve"> </w:t>
      </w:r>
      <w:r w:rsidRPr="00071035">
        <w:rPr>
          <w:rFonts w:ascii="Arial" w:hAnsi="Arial" w:cs="Arial"/>
          <w:color w:val="000000"/>
          <w:sz w:val="20"/>
          <w:szCs w:val="20"/>
        </w:rPr>
        <w:t>ochrany před lidmi a situacemi, které by je mohli fyzicky nebo psychicky zranit)</w:t>
      </w:r>
    </w:p>
    <w:p w14:paraId="6EE95207" w14:textId="77777777" w:rsidR="008C1EC1" w:rsidRPr="00071035" w:rsidRDefault="008C1EC1" w:rsidP="00EC24CD">
      <w:pPr>
        <w:pStyle w:val="Normlnweb"/>
        <w:numPr>
          <w:ilvl w:val="0"/>
          <w:numId w:val="33"/>
        </w:numPr>
        <w:spacing w:before="0" w:beforeAutospacing="0" w:after="0" w:afterAutospacing="0"/>
        <w:rPr>
          <w:rFonts w:ascii="Arial" w:hAnsi="Arial" w:cs="Arial"/>
          <w:color w:val="000000"/>
          <w:sz w:val="20"/>
          <w:szCs w:val="20"/>
        </w:rPr>
      </w:pPr>
      <w:r w:rsidRPr="00071035">
        <w:rPr>
          <w:rFonts w:ascii="Arial" w:hAnsi="Arial" w:cs="Arial"/>
          <w:color w:val="000000"/>
          <w:sz w:val="20"/>
          <w:szCs w:val="20"/>
        </w:rPr>
        <w:t>být respektováno jako jedinec ve společnosti (slušné zacházení, i když nemá pravdu, právo na přátelství,</w:t>
      </w:r>
      <w:r w:rsidR="00071035">
        <w:rPr>
          <w:rFonts w:ascii="Arial" w:hAnsi="Arial" w:cs="Arial"/>
          <w:color w:val="000000"/>
          <w:sz w:val="20"/>
          <w:szCs w:val="20"/>
        </w:rPr>
        <w:t xml:space="preserve"> </w:t>
      </w:r>
      <w:r w:rsidRPr="00071035">
        <w:rPr>
          <w:rFonts w:ascii="Arial" w:hAnsi="Arial" w:cs="Arial"/>
          <w:color w:val="000000"/>
          <w:sz w:val="20"/>
          <w:szCs w:val="20"/>
        </w:rPr>
        <w:t>na respektování jazyka, barvy pleti, rasy či sociální skupiny)</w:t>
      </w:r>
    </w:p>
    <w:p w14:paraId="07FCD8C6" w14:textId="1769354C" w:rsidR="008C1EC1" w:rsidRPr="00EC24CD" w:rsidRDefault="008C1EC1" w:rsidP="00C9256F">
      <w:pPr>
        <w:pStyle w:val="Normlnweb"/>
        <w:numPr>
          <w:ilvl w:val="0"/>
          <w:numId w:val="32"/>
        </w:numPr>
        <w:spacing w:before="0" w:beforeAutospacing="0" w:after="0" w:afterAutospacing="0"/>
        <w:rPr>
          <w:rFonts w:ascii="Arial" w:hAnsi="Arial" w:cs="Arial"/>
          <w:color w:val="000000"/>
          <w:sz w:val="20"/>
          <w:szCs w:val="20"/>
        </w:rPr>
      </w:pPr>
      <w:r w:rsidRPr="00EC24CD">
        <w:rPr>
          <w:rFonts w:ascii="Arial" w:hAnsi="Arial" w:cs="Arial"/>
          <w:color w:val="000000"/>
          <w:sz w:val="20"/>
          <w:szCs w:val="20"/>
        </w:rPr>
        <w:t>na emočně kladné prostředí a projevování lásky (právo žít s každým ze svých rodičů, pokud by mu to</w:t>
      </w:r>
      <w:r w:rsidR="00EC24CD">
        <w:rPr>
          <w:rFonts w:ascii="Arial" w:hAnsi="Arial" w:cs="Arial"/>
          <w:color w:val="000000"/>
          <w:sz w:val="20"/>
          <w:szCs w:val="20"/>
        </w:rPr>
        <w:t xml:space="preserve"> </w:t>
      </w:r>
      <w:r w:rsidRPr="00EC24CD">
        <w:rPr>
          <w:rFonts w:ascii="Arial" w:hAnsi="Arial" w:cs="Arial"/>
          <w:color w:val="000000"/>
          <w:sz w:val="20"/>
          <w:szCs w:val="20"/>
        </w:rPr>
        <w:t>neuškodilo, právo mít někoho, kdo se ho zastane, právo být s lidmi kteří ho mají rádi, právo na</w:t>
      </w:r>
      <w:r w:rsidR="00071035" w:rsidRPr="00EC24CD">
        <w:rPr>
          <w:rFonts w:ascii="Arial" w:hAnsi="Arial" w:cs="Arial"/>
          <w:color w:val="000000"/>
          <w:sz w:val="20"/>
          <w:szCs w:val="20"/>
        </w:rPr>
        <w:t xml:space="preserve"> </w:t>
      </w:r>
      <w:r w:rsidRPr="00EC24CD">
        <w:rPr>
          <w:rFonts w:ascii="Arial" w:hAnsi="Arial" w:cs="Arial"/>
          <w:color w:val="000000"/>
          <w:sz w:val="20"/>
          <w:szCs w:val="20"/>
        </w:rPr>
        <w:t>pozornost a vedení ze strany dospělých, právo dostávat i projevovat lásku...).</w:t>
      </w:r>
    </w:p>
    <w:p w14:paraId="0A14CBB8" w14:textId="24210747" w:rsidR="008C1EC1" w:rsidRPr="00EC24CD" w:rsidRDefault="008C1EC1" w:rsidP="008D7814">
      <w:pPr>
        <w:pStyle w:val="Normlnweb"/>
        <w:numPr>
          <w:ilvl w:val="0"/>
          <w:numId w:val="32"/>
        </w:numPr>
        <w:spacing w:before="0" w:beforeAutospacing="0" w:after="0" w:afterAutospacing="0"/>
        <w:rPr>
          <w:rFonts w:ascii="Arial" w:hAnsi="Arial" w:cs="Arial"/>
          <w:color w:val="000000"/>
          <w:sz w:val="20"/>
          <w:szCs w:val="20"/>
        </w:rPr>
      </w:pPr>
      <w:r w:rsidRPr="00EC24CD">
        <w:rPr>
          <w:rFonts w:ascii="Arial" w:hAnsi="Arial" w:cs="Arial"/>
          <w:color w:val="000000"/>
          <w:sz w:val="20"/>
          <w:szCs w:val="20"/>
        </w:rPr>
        <w:lastRenderedPageBreak/>
        <w:t>být respektováno jako jedinec s možností rozvoje, který si chce potvrzovat svoji identitu (právo vyrůst v</w:t>
      </w:r>
      <w:r w:rsidR="00071035" w:rsidRPr="00EC24CD">
        <w:rPr>
          <w:rFonts w:ascii="Arial" w:hAnsi="Arial" w:cs="Arial"/>
          <w:color w:val="000000"/>
          <w:sz w:val="20"/>
          <w:szCs w:val="20"/>
        </w:rPr>
        <w:t xml:space="preserve"> </w:t>
      </w:r>
      <w:r w:rsidRPr="00EC24CD">
        <w:rPr>
          <w:rFonts w:ascii="Arial" w:hAnsi="Arial" w:cs="Arial"/>
          <w:color w:val="000000"/>
          <w:sz w:val="20"/>
          <w:szCs w:val="20"/>
        </w:rPr>
        <w:t>zdravého tělesně i duševně, právo být veden k tomu, aby respektoval ostatní lidi bez ohledu na rasu,</w:t>
      </w:r>
      <w:r w:rsidR="00EC24CD" w:rsidRPr="00EC24CD">
        <w:rPr>
          <w:rFonts w:ascii="Arial" w:hAnsi="Arial" w:cs="Arial"/>
          <w:color w:val="000000"/>
          <w:sz w:val="20"/>
          <w:szCs w:val="20"/>
        </w:rPr>
        <w:t xml:space="preserve"> </w:t>
      </w:r>
      <w:r w:rsidR="00EC24CD">
        <w:rPr>
          <w:rFonts w:ascii="Arial" w:hAnsi="Arial" w:cs="Arial"/>
          <w:color w:val="000000"/>
          <w:sz w:val="20"/>
          <w:szCs w:val="20"/>
        </w:rPr>
        <w:t>n</w:t>
      </w:r>
      <w:r w:rsidRPr="00EC24CD">
        <w:rPr>
          <w:rFonts w:ascii="Arial" w:hAnsi="Arial" w:cs="Arial"/>
          <w:color w:val="000000"/>
          <w:sz w:val="20"/>
          <w:szCs w:val="20"/>
        </w:rPr>
        <w:t>áboženství apod</w:t>
      </w:r>
      <w:r w:rsidR="00EC24CD">
        <w:rPr>
          <w:rFonts w:ascii="Arial" w:hAnsi="Arial" w:cs="Arial"/>
          <w:color w:val="000000"/>
          <w:sz w:val="20"/>
          <w:szCs w:val="20"/>
        </w:rPr>
        <w:t xml:space="preserve">. </w:t>
      </w:r>
      <w:r w:rsidRPr="00EC24CD">
        <w:rPr>
          <w:rFonts w:ascii="Arial" w:hAnsi="Arial" w:cs="Arial"/>
          <w:color w:val="000000"/>
          <w:sz w:val="20"/>
          <w:szCs w:val="20"/>
        </w:rPr>
        <w:t>právo rozvíjet všechny své schopnosti a nadání, právo hrát si, právo na soukromí...).</w:t>
      </w:r>
    </w:p>
    <w:p w14:paraId="5AD816A0" w14:textId="58645B3F" w:rsidR="008C1EC1" w:rsidRPr="00071035" w:rsidRDefault="008C1EC1" w:rsidP="00EC24CD">
      <w:pPr>
        <w:pStyle w:val="Normlnweb"/>
        <w:numPr>
          <w:ilvl w:val="0"/>
          <w:numId w:val="32"/>
        </w:numPr>
        <w:spacing w:before="0" w:beforeAutospacing="0" w:after="0" w:afterAutospacing="0"/>
        <w:rPr>
          <w:rFonts w:ascii="Arial" w:hAnsi="Arial" w:cs="Arial"/>
          <w:color w:val="000000"/>
          <w:sz w:val="20"/>
          <w:szCs w:val="20"/>
        </w:rPr>
      </w:pPr>
      <w:r w:rsidRPr="00071035">
        <w:rPr>
          <w:rFonts w:ascii="Arial" w:hAnsi="Arial" w:cs="Arial"/>
          <w:color w:val="000000"/>
          <w:sz w:val="20"/>
          <w:szCs w:val="20"/>
        </w:rPr>
        <w:t xml:space="preserve">být respektováno jako individualita, která si tvoří svůj vlastní život (právo ovlivňovat </w:t>
      </w:r>
      <w:r w:rsidR="00EC24CD">
        <w:rPr>
          <w:rFonts w:ascii="Arial" w:hAnsi="Arial" w:cs="Arial"/>
          <w:color w:val="000000"/>
          <w:sz w:val="20"/>
          <w:szCs w:val="20"/>
        </w:rPr>
        <w:t>r</w:t>
      </w:r>
      <w:r w:rsidRPr="00071035">
        <w:rPr>
          <w:rFonts w:ascii="Arial" w:hAnsi="Arial" w:cs="Arial"/>
          <w:color w:val="000000"/>
          <w:sz w:val="20"/>
          <w:szCs w:val="20"/>
        </w:rPr>
        <w:t>ozhodnutí, co se s ním stane, právo na chování přiměřené věku, právo být připravován na svobodu, jednat a žít svým vlastním způsobem...).</w:t>
      </w:r>
    </w:p>
    <w:p w14:paraId="2EE8EE97" w14:textId="77777777" w:rsidR="008C1EC1" w:rsidRPr="00071035" w:rsidRDefault="008C1EC1" w:rsidP="00EC24CD">
      <w:pPr>
        <w:pStyle w:val="Normlnweb"/>
        <w:spacing w:before="0" w:beforeAutospacing="0" w:after="240" w:afterAutospacing="0"/>
        <w:rPr>
          <w:rFonts w:ascii="Arial" w:hAnsi="Arial" w:cs="Arial"/>
          <w:color w:val="000000"/>
          <w:sz w:val="20"/>
          <w:szCs w:val="20"/>
        </w:rPr>
      </w:pPr>
      <w:r w:rsidRPr="00071035">
        <w:rPr>
          <w:rFonts w:ascii="Arial" w:hAnsi="Arial" w:cs="Arial"/>
          <w:color w:val="000000"/>
          <w:sz w:val="20"/>
          <w:szCs w:val="20"/>
        </w:rPr>
        <w:t>(vybráno z Úmluvy o právech dítěte)</w:t>
      </w:r>
    </w:p>
    <w:p w14:paraId="3915D100" w14:textId="77777777" w:rsidR="008C1EC1" w:rsidRPr="00071035" w:rsidRDefault="008C1EC1" w:rsidP="008C1EC1">
      <w:pPr>
        <w:pStyle w:val="Normlnweb"/>
        <w:spacing w:before="0" w:beforeAutospacing="0" w:after="0" w:afterAutospacing="0"/>
        <w:rPr>
          <w:rFonts w:ascii="Arial" w:hAnsi="Arial" w:cs="Arial"/>
          <w:color w:val="000000"/>
          <w:sz w:val="20"/>
          <w:szCs w:val="20"/>
          <w:u w:val="single"/>
        </w:rPr>
      </w:pPr>
      <w:r w:rsidRPr="00071035">
        <w:rPr>
          <w:rFonts w:ascii="Arial" w:hAnsi="Arial" w:cs="Arial"/>
          <w:color w:val="000000"/>
          <w:sz w:val="20"/>
          <w:szCs w:val="20"/>
        </w:rPr>
        <w:t xml:space="preserve">(2) </w:t>
      </w:r>
      <w:r w:rsidRPr="00071035">
        <w:rPr>
          <w:rFonts w:ascii="Arial" w:hAnsi="Arial" w:cs="Arial"/>
          <w:color w:val="000000"/>
          <w:sz w:val="20"/>
          <w:szCs w:val="20"/>
          <w:u w:val="single"/>
        </w:rPr>
        <w:t>Dítě má povinnost:</w:t>
      </w:r>
    </w:p>
    <w:p w14:paraId="14FFC50B" w14:textId="77777777" w:rsidR="008C1EC1" w:rsidRPr="00561286" w:rsidRDefault="00561286" w:rsidP="002E3B18">
      <w:pPr>
        <w:pStyle w:val="Odstavecseseznamem"/>
        <w:numPr>
          <w:ilvl w:val="0"/>
          <w:numId w:val="32"/>
        </w:numPr>
        <w:suppressAutoHyphens/>
        <w:autoSpaceDN w:val="0"/>
        <w:spacing w:after="0" w:line="240" w:lineRule="auto"/>
        <w:jc w:val="both"/>
        <w:textAlignment w:val="baseline"/>
        <w:rPr>
          <w:rFonts w:ascii="Arial" w:hAnsi="Arial" w:cs="Arial"/>
          <w:color w:val="000000"/>
          <w:sz w:val="20"/>
          <w:szCs w:val="20"/>
        </w:rPr>
      </w:pPr>
      <w:r w:rsidRPr="00561286">
        <w:rPr>
          <w:rFonts w:ascii="Arial" w:hAnsi="Arial" w:cs="Arial"/>
          <w:sz w:val="20"/>
          <w:szCs w:val="20"/>
        </w:rPr>
        <w:t xml:space="preserve">Děti se řídí pokyny učitelek a dalších oprávněných osob, </w:t>
      </w:r>
      <w:r w:rsidR="008C1EC1" w:rsidRPr="00561286">
        <w:rPr>
          <w:rFonts w:ascii="Arial" w:hAnsi="Arial" w:cs="Arial"/>
          <w:color w:val="000000"/>
          <w:sz w:val="20"/>
          <w:szCs w:val="20"/>
        </w:rPr>
        <w:t>respekt</w:t>
      </w:r>
      <w:r>
        <w:rPr>
          <w:rFonts w:ascii="Arial" w:hAnsi="Arial" w:cs="Arial"/>
          <w:color w:val="000000"/>
          <w:sz w:val="20"/>
          <w:szCs w:val="20"/>
        </w:rPr>
        <w:t>ují</w:t>
      </w:r>
      <w:r w:rsidR="008C1EC1" w:rsidRPr="00561286">
        <w:rPr>
          <w:rFonts w:ascii="Arial" w:hAnsi="Arial" w:cs="Arial"/>
          <w:color w:val="000000"/>
          <w:sz w:val="20"/>
          <w:szCs w:val="20"/>
        </w:rPr>
        <w:t xml:space="preserve"> pravidla vzájemného soužití v</w:t>
      </w:r>
      <w:r>
        <w:rPr>
          <w:rFonts w:ascii="Arial" w:hAnsi="Arial" w:cs="Arial"/>
          <w:color w:val="000000"/>
          <w:sz w:val="20"/>
          <w:szCs w:val="20"/>
        </w:rPr>
        <w:t> </w:t>
      </w:r>
      <w:r w:rsidR="008C1EC1" w:rsidRPr="00561286">
        <w:rPr>
          <w:rFonts w:ascii="Arial" w:hAnsi="Arial" w:cs="Arial"/>
          <w:color w:val="000000"/>
          <w:sz w:val="20"/>
          <w:szCs w:val="20"/>
        </w:rPr>
        <w:t>MŠ</w:t>
      </w:r>
      <w:r>
        <w:rPr>
          <w:rFonts w:ascii="Arial" w:hAnsi="Arial" w:cs="Arial"/>
          <w:color w:val="000000"/>
          <w:sz w:val="20"/>
          <w:szCs w:val="20"/>
        </w:rPr>
        <w:t>.</w:t>
      </w:r>
    </w:p>
    <w:p w14:paraId="3336FAE2" w14:textId="77777777" w:rsidR="00EC24CD" w:rsidRPr="00561286" w:rsidRDefault="00561286" w:rsidP="00561286">
      <w:pPr>
        <w:pStyle w:val="Odstavecseseznamem"/>
        <w:numPr>
          <w:ilvl w:val="0"/>
          <w:numId w:val="32"/>
        </w:numPr>
        <w:suppressAutoHyphens/>
        <w:autoSpaceDN w:val="0"/>
        <w:spacing w:after="0" w:line="240" w:lineRule="auto"/>
        <w:jc w:val="both"/>
        <w:textAlignment w:val="baseline"/>
        <w:rPr>
          <w:rFonts w:ascii="Arial" w:hAnsi="Arial" w:cs="Arial"/>
          <w:sz w:val="20"/>
          <w:szCs w:val="20"/>
        </w:rPr>
      </w:pPr>
      <w:r>
        <w:rPr>
          <w:rFonts w:ascii="Arial" w:hAnsi="Arial" w:cs="Arial"/>
          <w:color w:val="000000"/>
          <w:sz w:val="20"/>
          <w:szCs w:val="20"/>
        </w:rPr>
        <w:t xml:space="preserve">Děti šetrně </w:t>
      </w:r>
      <w:r w:rsidR="005E02DD" w:rsidRPr="00561286">
        <w:rPr>
          <w:rFonts w:ascii="Arial" w:hAnsi="Arial" w:cs="Arial"/>
          <w:color w:val="000000"/>
          <w:sz w:val="20"/>
          <w:szCs w:val="20"/>
        </w:rPr>
        <w:t>zacháze</w:t>
      </w:r>
      <w:r>
        <w:rPr>
          <w:rFonts w:ascii="Arial" w:hAnsi="Arial" w:cs="Arial"/>
          <w:color w:val="000000"/>
          <w:sz w:val="20"/>
          <w:szCs w:val="20"/>
        </w:rPr>
        <w:t>jí</w:t>
      </w:r>
      <w:r w:rsidR="005E02DD" w:rsidRPr="00561286">
        <w:rPr>
          <w:rFonts w:ascii="Arial" w:hAnsi="Arial" w:cs="Arial"/>
          <w:color w:val="000000"/>
          <w:sz w:val="20"/>
          <w:szCs w:val="20"/>
        </w:rPr>
        <w:t xml:space="preserve"> s majetkem školy (hračkami, pomůckami i veškerým zařízením školy a zahrady</w:t>
      </w:r>
      <w:bookmarkStart w:id="3" w:name="_Hlk51338480"/>
      <w:r w:rsidR="005E02DD" w:rsidRPr="00561286">
        <w:rPr>
          <w:rFonts w:ascii="Arial" w:hAnsi="Arial" w:cs="Arial"/>
          <w:color w:val="000000"/>
          <w:sz w:val="20"/>
          <w:szCs w:val="20"/>
        </w:rPr>
        <w:t>)</w:t>
      </w:r>
      <w:r>
        <w:rPr>
          <w:rFonts w:ascii="Arial" w:hAnsi="Arial" w:cs="Arial"/>
          <w:color w:val="000000"/>
          <w:sz w:val="20"/>
          <w:szCs w:val="20"/>
        </w:rPr>
        <w:t>.</w:t>
      </w:r>
    </w:p>
    <w:bookmarkEnd w:id="3"/>
    <w:p w14:paraId="221D1FB0" w14:textId="77777777" w:rsidR="00EC24CD" w:rsidRPr="00561286" w:rsidRDefault="00EC24CD" w:rsidP="00561286">
      <w:pPr>
        <w:pStyle w:val="Odstavecseseznamem"/>
        <w:numPr>
          <w:ilvl w:val="0"/>
          <w:numId w:val="32"/>
        </w:numPr>
        <w:suppressAutoHyphens/>
        <w:autoSpaceDN w:val="0"/>
        <w:spacing w:after="0" w:line="240" w:lineRule="auto"/>
        <w:jc w:val="both"/>
        <w:textAlignment w:val="baseline"/>
        <w:rPr>
          <w:rFonts w:ascii="Arial" w:hAnsi="Arial" w:cs="Arial"/>
          <w:sz w:val="20"/>
          <w:szCs w:val="20"/>
        </w:rPr>
      </w:pPr>
      <w:r w:rsidRPr="00561286">
        <w:rPr>
          <w:rFonts w:ascii="Arial" w:hAnsi="Arial" w:cs="Arial"/>
          <w:sz w:val="20"/>
          <w:szCs w:val="20"/>
        </w:rPr>
        <w:t>Děti se ve skupině dokážou prosadit, ale i podřídit, při společných činnostech se domlouvají a spolupracují. V běžných situacích uplatňují základní společenské návyky a pravidla společenského styku. Chápou, že mateřská škola je prostředí, ve kterém platí dohodnutá pravidla.</w:t>
      </w:r>
    </w:p>
    <w:p w14:paraId="52555FA1" w14:textId="77777777" w:rsidR="008C1EC1" w:rsidRPr="00561286" w:rsidRDefault="008C1EC1" w:rsidP="00561286">
      <w:pPr>
        <w:pStyle w:val="Normlnweb"/>
        <w:spacing w:before="0" w:beforeAutospacing="0" w:after="0" w:afterAutospacing="0"/>
        <w:ind w:left="720"/>
        <w:rPr>
          <w:rFonts w:ascii="Arial" w:hAnsi="Arial" w:cs="Arial"/>
          <w:color w:val="000000"/>
          <w:sz w:val="20"/>
          <w:szCs w:val="20"/>
        </w:rPr>
      </w:pPr>
    </w:p>
    <w:p w14:paraId="30428246" w14:textId="77777777" w:rsidR="001C2C10" w:rsidRPr="001C2C10" w:rsidRDefault="008C1EC1" w:rsidP="001C2C10">
      <w:pPr>
        <w:suppressAutoHyphens/>
        <w:autoSpaceDN w:val="0"/>
        <w:spacing w:after="0" w:line="240" w:lineRule="auto"/>
        <w:jc w:val="both"/>
        <w:textAlignment w:val="baseline"/>
        <w:rPr>
          <w:rFonts w:ascii="Arial" w:hAnsi="Arial" w:cs="Arial"/>
          <w:sz w:val="20"/>
          <w:szCs w:val="20"/>
        </w:rPr>
      </w:pPr>
      <w:r w:rsidRPr="001C2C10">
        <w:rPr>
          <w:rFonts w:ascii="Arial" w:hAnsi="Arial" w:cs="Arial"/>
          <w:color w:val="000000"/>
          <w:sz w:val="20"/>
          <w:szCs w:val="20"/>
        </w:rPr>
        <w:t>(3)</w:t>
      </w:r>
      <w:r w:rsidRPr="001C2C10">
        <w:rPr>
          <w:rFonts w:ascii="Arial" w:hAnsi="Arial" w:cs="Arial"/>
          <w:color w:val="000000"/>
          <w:sz w:val="20"/>
          <w:szCs w:val="20"/>
          <w:u w:val="single"/>
        </w:rPr>
        <w:t xml:space="preserve"> Zákonní zástupci mají právo:</w:t>
      </w:r>
      <w:r w:rsidR="001C2C10" w:rsidRPr="001C2C10">
        <w:rPr>
          <w:rFonts w:cs="Arial"/>
          <w:sz w:val="24"/>
        </w:rPr>
        <w:t xml:space="preserve"> </w:t>
      </w:r>
    </w:p>
    <w:p w14:paraId="028C88A8"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Na informace o průběhu a výsledcích vzdělávání dítěte.</w:t>
      </w:r>
    </w:p>
    <w:p w14:paraId="6463449C"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Na diskrétnost a ochranu osobních informací.</w:t>
      </w:r>
    </w:p>
    <w:p w14:paraId="4F4BFBA0"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Na průběžné a plánované konzultace s učitelkou a ředitelkou školy.</w:t>
      </w:r>
    </w:p>
    <w:p w14:paraId="310109A2"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Po dohodě s učitelkou být přítomen výchovně vzdělávacím činnostem ve třídě, pokud takový pobyt negativně neovlivní vzdělávání.</w:t>
      </w:r>
    </w:p>
    <w:p w14:paraId="0FDB63E5"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Nahlížet a podílet se (připomínkami, návrhy apod.) na utváření školního vzdělávacího programu.</w:t>
      </w:r>
    </w:p>
    <w:p w14:paraId="6E940C13"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Účastnit se akcí pořádaných MŠ a spolupodílet se na jejich organizaci.</w:t>
      </w:r>
    </w:p>
    <w:p w14:paraId="40A02479"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Vyjadřovat se ke všem rozhodnutím mateřské školy týkajícím se podstatných záležitostí vzdělávání dětí.</w:t>
      </w:r>
    </w:p>
    <w:p w14:paraId="5AA3FB44" w14:textId="77777777" w:rsidR="001C2C10" w:rsidRP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 xml:space="preserve">Na poradenskou pomoc mateřské školy nebo školského poradenského zařízení v záležitostech týkajících </w:t>
      </w:r>
      <w:proofErr w:type="gramStart"/>
      <w:r w:rsidRPr="001C2C10">
        <w:rPr>
          <w:rFonts w:ascii="Arial" w:hAnsi="Arial" w:cs="Arial"/>
          <w:sz w:val="20"/>
          <w:szCs w:val="20"/>
        </w:rPr>
        <w:t>se</w:t>
      </w:r>
      <w:proofErr w:type="gramEnd"/>
      <w:r w:rsidRPr="001C2C10">
        <w:rPr>
          <w:rFonts w:ascii="Arial" w:hAnsi="Arial" w:cs="Arial"/>
          <w:sz w:val="20"/>
          <w:szCs w:val="20"/>
        </w:rPr>
        <w:t xml:space="preserve"> vzdělávání dětí.</w:t>
      </w:r>
    </w:p>
    <w:p w14:paraId="5FEB3A37" w14:textId="222102CA" w:rsidR="001C2C10" w:rsidRDefault="001C2C10"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sidRPr="001C2C10">
        <w:rPr>
          <w:rFonts w:ascii="Arial" w:hAnsi="Arial" w:cs="Arial"/>
          <w:sz w:val="20"/>
          <w:szCs w:val="20"/>
        </w:rPr>
        <w:t>Možnost projednávat své návrhy, připomínky a stížnosti s ředitelkou MŠ po předchozí domluvě.</w:t>
      </w:r>
    </w:p>
    <w:p w14:paraId="6774CA9C" w14:textId="6C011635" w:rsidR="00316C9C" w:rsidRDefault="00316C9C"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Pr>
          <w:rFonts w:ascii="Arial" w:hAnsi="Arial" w:cs="Arial"/>
          <w:sz w:val="20"/>
          <w:szCs w:val="20"/>
        </w:rPr>
        <w:t>Vodit dítě do mateřské školy pouze zdravé.</w:t>
      </w:r>
    </w:p>
    <w:p w14:paraId="00BDE100" w14:textId="1549749F" w:rsidR="008C4776" w:rsidRPr="001C2C10" w:rsidRDefault="008C4776" w:rsidP="001C2C10">
      <w:pPr>
        <w:pStyle w:val="Odstavecseseznamem"/>
        <w:numPr>
          <w:ilvl w:val="0"/>
          <w:numId w:val="28"/>
        </w:numPr>
        <w:tabs>
          <w:tab w:val="left" w:pos="1134"/>
        </w:tabs>
        <w:suppressAutoHyphens/>
        <w:autoSpaceDN w:val="0"/>
        <w:spacing w:after="0" w:line="240" w:lineRule="auto"/>
        <w:ind w:left="567" w:hanging="283"/>
        <w:contextualSpacing w:val="0"/>
        <w:jc w:val="both"/>
        <w:textAlignment w:val="baseline"/>
        <w:rPr>
          <w:rFonts w:ascii="Arial" w:hAnsi="Arial" w:cs="Arial"/>
          <w:sz w:val="20"/>
          <w:szCs w:val="20"/>
        </w:rPr>
      </w:pPr>
      <w:r>
        <w:rPr>
          <w:rFonts w:ascii="Arial" w:hAnsi="Arial" w:cs="Arial"/>
          <w:sz w:val="20"/>
          <w:szCs w:val="20"/>
        </w:rPr>
        <w:t xml:space="preserve">Vkládat finanční hotovost na akce dětí tzv. Fond rodičů zcela dobrovolně. V případě neúčasti dítěte na akci je </w:t>
      </w:r>
      <w:r w:rsidR="00505932">
        <w:rPr>
          <w:rFonts w:ascii="Arial" w:hAnsi="Arial" w:cs="Arial"/>
          <w:sz w:val="20"/>
          <w:szCs w:val="20"/>
        </w:rPr>
        <w:t xml:space="preserve">pro něho vždy </w:t>
      </w:r>
      <w:r>
        <w:rPr>
          <w:rFonts w:ascii="Arial" w:hAnsi="Arial" w:cs="Arial"/>
          <w:sz w:val="20"/>
          <w:szCs w:val="20"/>
        </w:rPr>
        <w:t>zajištěn</w:t>
      </w:r>
      <w:r w:rsidR="00505932">
        <w:rPr>
          <w:rFonts w:ascii="Arial" w:hAnsi="Arial" w:cs="Arial"/>
          <w:sz w:val="20"/>
          <w:szCs w:val="20"/>
        </w:rPr>
        <w:t>o vzdělávání pedagogickým pracovníkem školy.</w:t>
      </w:r>
    </w:p>
    <w:p w14:paraId="5E253A01" w14:textId="77777777" w:rsidR="001C2C10" w:rsidRDefault="001C2C10" w:rsidP="001C2C10">
      <w:pPr>
        <w:pStyle w:val="Normlnweb"/>
        <w:tabs>
          <w:tab w:val="left" w:pos="1134"/>
        </w:tabs>
        <w:spacing w:before="0" w:beforeAutospacing="0" w:after="0" w:afterAutospacing="0"/>
        <w:ind w:left="709" w:hanging="283"/>
        <w:jc w:val="both"/>
        <w:rPr>
          <w:rFonts w:ascii="Arial" w:hAnsi="Arial" w:cs="Arial"/>
          <w:color w:val="000000"/>
          <w:sz w:val="20"/>
          <w:szCs w:val="20"/>
          <w:u w:val="single"/>
        </w:rPr>
      </w:pPr>
    </w:p>
    <w:p w14:paraId="552F1307" w14:textId="77777777" w:rsidR="008C1EC1" w:rsidRDefault="008C1EC1" w:rsidP="001C2C10">
      <w:pPr>
        <w:pStyle w:val="Normlnweb"/>
        <w:spacing w:before="0" w:beforeAutospacing="0" w:after="0" w:afterAutospacing="0"/>
        <w:rPr>
          <w:rFonts w:ascii="Arial" w:hAnsi="Arial" w:cs="Arial"/>
          <w:color w:val="000000"/>
          <w:sz w:val="20"/>
          <w:szCs w:val="20"/>
        </w:rPr>
      </w:pPr>
      <w:r w:rsidRPr="00071035">
        <w:rPr>
          <w:rFonts w:ascii="Arial" w:hAnsi="Arial" w:cs="Arial"/>
          <w:color w:val="000000"/>
          <w:sz w:val="20"/>
          <w:szCs w:val="20"/>
        </w:rPr>
        <w:br/>
        <w:t>Tato práva mohou uplatnit na schůzkách se zákonnými zástupci, kde jsou tato témata vždy otevřena k diskusi. Pro zákonné zástupce máme k dispozici odbornou literaturu zaměřenou na výchovu a vzdělávání</w:t>
      </w:r>
      <w:r w:rsidR="00071035">
        <w:rPr>
          <w:rFonts w:ascii="Arial" w:hAnsi="Arial" w:cs="Arial"/>
          <w:color w:val="000000"/>
          <w:sz w:val="20"/>
          <w:szCs w:val="20"/>
        </w:rPr>
        <w:t xml:space="preserve"> </w:t>
      </w:r>
      <w:r w:rsidRPr="00071035">
        <w:rPr>
          <w:rFonts w:ascii="Arial" w:hAnsi="Arial" w:cs="Arial"/>
          <w:color w:val="000000"/>
          <w:sz w:val="20"/>
          <w:szCs w:val="20"/>
        </w:rPr>
        <w:t>předškolních dětí, kterou si mohou kdykoliv vypůjčit. Zákonní zástupci mají též právo konzultovat výchovné i jiné problémy svého dítěte s učitelk</w:t>
      </w:r>
      <w:r w:rsidR="002B48FA">
        <w:rPr>
          <w:rFonts w:ascii="Arial" w:hAnsi="Arial" w:cs="Arial"/>
          <w:color w:val="000000"/>
          <w:sz w:val="20"/>
          <w:szCs w:val="20"/>
        </w:rPr>
        <w:t>ami</w:t>
      </w:r>
      <w:r w:rsidRPr="00071035">
        <w:rPr>
          <w:rFonts w:ascii="Arial" w:hAnsi="Arial" w:cs="Arial"/>
          <w:color w:val="000000"/>
          <w:sz w:val="20"/>
          <w:szCs w:val="20"/>
        </w:rPr>
        <w:t xml:space="preserve"> nebo ředitelkou školy, termín je však třeba</w:t>
      </w:r>
      <w:r w:rsidR="00071035">
        <w:rPr>
          <w:rFonts w:ascii="Arial" w:hAnsi="Arial" w:cs="Arial"/>
          <w:color w:val="000000"/>
          <w:sz w:val="20"/>
          <w:szCs w:val="20"/>
        </w:rPr>
        <w:t xml:space="preserve"> </w:t>
      </w:r>
      <w:r w:rsidRPr="00071035">
        <w:rPr>
          <w:rFonts w:ascii="Arial" w:hAnsi="Arial" w:cs="Arial"/>
          <w:color w:val="000000"/>
          <w:sz w:val="20"/>
          <w:szCs w:val="20"/>
        </w:rPr>
        <w:t>si předem domluvit.</w:t>
      </w:r>
      <w:r w:rsidRPr="00071035">
        <w:rPr>
          <w:rFonts w:ascii="Arial" w:hAnsi="Arial" w:cs="Arial"/>
          <w:color w:val="000000"/>
          <w:sz w:val="20"/>
          <w:szCs w:val="20"/>
        </w:rPr>
        <w:br/>
        <w:t>Při nástupu dítěte do mateřské školy nabízíme individuálně přizpůsobený adaptační režim, kdy mohou zákonní zástupci s dítětem pobýt v MŠ. Délka pobytu se upravuje podle podmínek a schopností dítěte zvyknout si na nové prostředí. Zákonní zástupci se vždy mohou s ředitelkou školy a učitelk</w:t>
      </w:r>
      <w:r w:rsidR="002B48FA">
        <w:rPr>
          <w:rFonts w:ascii="Arial" w:hAnsi="Arial" w:cs="Arial"/>
          <w:color w:val="000000"/>
          <w:sz w:val="20"/>
          <w:szCs w:val="20"/>
        </w:rPr>
        <w:t>ami</w:t>
      </w:r>
      <w:r w:rsidRPr="00071035">
        <w:rPr>
          <w:rFonts w:ascii="Arial" w:hAnsi="Arial" w:cs="Arial"/>
          <w:color w:val="000000"/>
          <w:sz w:val="20"/>
          <w:szCs w:val="20"/>
        </w:rPr>
        <w:t xml:space="preserve"> předem dohodnout na vhodném postupu.</w:t>
      </w:r>
    </w:p>
    <w:p w14:paraId="09F9C525" w14:textId="77777777" w:rsidR="001C2C10" w:rsidRPr="00071035" w:rsidRDefault="001C2C10" w:rsidP="001C2C10">
      <w:pPr>
        <w:pStyle w:val="Normlnweb"/>
        <w:spacing w:before="0" w:beforeAutospacing="0" w:after="0" w:afterAutospacing="0"/>
        <w:rPr>
          <w:rFonts w:ascii="Arial" w:hAnsi="Arial" w:cs="Arial"/>
          <w:color w:val="000000"/>
          <w:sz w:val="20"/>
          <w:szCs w:val="20"/>
        </w:rPr>
      </w:pPr>
    </w:p>
    <w:p w14:paraId="4E0CC880" w14:textId="77777777" w:rsidR="005E02DD" w:rsidRDefault="005E02DD" w:rsidP="005E02DD">
      <w:pPr>
        <w:pStyle w:val="Normlnweb"/>
        <w:spacing w:before="0" w:beforeAutospacing="0" w:after="0" w:afterAutospacing="0"/>
        <w:rPr>
          <w:rFonts w:ascii="Arial" w:hAnsi="Arial" w:cs="Arial"/>
          <w:sz w:val="20"/>
          <w:szCs w:val="20"/>
          <w:u w:val="single"/>
        </w:rPr>
      </w:pPr>
      <w:r w:rsidRPr="00071035">
        <w:rPr>
          <w:rFonts w:ascii="Arial" w:hAnsi="Arial" w:cs="Arial"/>
          <w:sz w:val="20"/>
          <w:szCs w:val="20"/>
        </w:rPr>
        <w:t>(4</w:t>
      </w:r>
      <w:r w:rsidRPr="00AC7693">
        <w:rPr>
          <w:rFonts w:ascii="Arial" w:hAnsi="Arial" w:cs="Arial"/>
          <w:sz w:val="20"/>
          <w:szCs w:val="20"/>
          <w:u w:val="single"/>
        </w:rPr>
        <w:t xml:space="preserve">) </w:t>
      </w:r>
      <w:r w:rsidR="00AC7693" w:rsidRPr="00AC7693">
        <w:rPr>
          <w:rFonts w:ascii="Arial" w:hAnsi="Arial" w:cs="Arial"/>
          <w:sz w:val="20"/>
          <w:szCs w:val="20"/>
          <w:u w:val="single"/>
        </w:rPr>
        <w:t>Zákonní zástupci</w:t>
      </w:r>
      <w:r w:rsidRPr="00071035">
        <w:rPr>
          <w:rFonts w:ascii="Arial" w:hAnsi="Arial" w:cs="Arial"/>
          <w:sz w:val="20"/>
          <w:szCs w:val="20"/>
          <w:u w:val="single"/>
        </w:rPr>
        <w:t xml:space="preserve"> jsou povinni:</w:t>
      </w:r>
    </w:p>
    <w:p w14:paraId="5B74A8D8" w14:textId="77777777" w:rsid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Pr>
          <w:rFonts w:ascii="Arial" w:hAnsi="Arial" w:cs="Arial"/>
          <w:sz w:val="20"/>
          <w:szCs w:val="20"/>
        </w:rPr>
        <w:t>I</w:t>
      </w:r>
      <w:r w:rsidRPr="001E7812">
        <w:rPr>
          <w:rFonts w:ascii="Arial" w:hAnsi="Arial" w:cs="Arial"/>
          <w:sz w:val="20"/>
          <w:szCs w:val="20"/>
        </w:rPr>
        <w:t>nformovat MŠ o změně zdravotní způsobilosti svého dítěte, zdravotních obtížích a jiných závažných</w:t>
      </w:r>
      <w:r>
        <w:rPr>
          <w:rFonts w:ascii="Arial" w:hAnsi="Arial" w:cs="Arial"/>
          <w:sz w:val="20"/>
          <w:szCs w:val="20"/>
        </w:rPr>
        <w:t xml:space="preserve"> </w:t>
      </w:r>
      <w:r w:rsidRPr="001E7812">
        <w:rPr>
          <w:rFonts w:ascii="Arial" w:hAnsi="Arial" w:cs="Arial"/>
          <w:sz w:val="20"/>
          <w:szCs w:val="20"/>
        </w:rPr>
        <w:t>skutečnostech, které by mohly mít vliv na průběh vzdělávání a účasti na akcích školou pořádaných</w:t>
      </w:r>
      <w:r>
        <w:rPr>
          <w:rFonts w:ascii="Arial" w:hAnsi="Arial" w:cs="Arial"/>
          <w:sz w:val="20"/>
          <w:szCs w:val="20"/>
        </w:rPr>
        <w:t>.</w:t>
      </w:r>
    </w:p>
    <w:p w14:paraId="257E5836" w14:textId="77777777" w:rsid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b/>
          <w:sz w:val="20"/>
          <w:szCs w:val="20"/>
        </w:rPr>
      </w:pPr>
      <w:r w:rsidRPr="001E7812">
        <w:rPr>
          <w:rFonts w:ascii="Arial" w:hAnsi="Arial" w:cs="Arial"/>
          <w:b/>
          <w:sz w:val="20"/>
          <w:szCs w:val="20"/>
        </w:rPr>
        <w:t>Nahlásit výskyt jakéhokoliv infekčního onemocnění v rodině.</w:t>
      </w:r>
    </w:p>
    <w:p w14:paraId="7B0ADF1D" w14:textId="77777777" w:rsid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t>Zajistit, aby dítě</w:t>
      </w:r>
      <w:r>
        <w:rPr>
          <w:rFonts w:ascii="Arial" w:hAnsi="Arial" w:cs="Arial"/>
          <w:sz w:val="20"/>
          <w:szCs w:val="20"/>
        </w:rPr>
        <w:t xml:space="preserve"> bylo osobně předáno učitelce v</w:t>
      </w:r>
      <w:r w:rsidRPr="001E7812">
        <w:rPr>
          <w:rFonts w:ascii="Arial" w:hAnsi="Arial" w:cs="Arial"/>
          <w:sz w:val="20"/>
          <w:szCs w:val="20"/>
        </w:rPr>
        <w:t xml:space="preserve"> MŠ přišlo </w:t>
      </w:r>
      <w:r>
        <w:rPr>
          <w:rFonts w:ascii="Arial" w:hAnsi="Arial" w:cs="Arial"/>
          <w:sz w:val="20"/>
          <w:szCs w:val="20"/>
        </w:rPr>
        <w:t xml:space="preserve">zdravé, </w:t>
      </w:r>
      <w:r w:rsidRPr="001E7812">
        <w:rPr>
          <w:rFonts w:ascii="Arial" w:hAnsi="Arial" w:cs="Arial"/>
          <w:sz w:val="20"/>
          <w:szCs w:val="20"/>
        </w:rPr>
        <w:t>vhodně oblečené</w:t>
      </w:r>
      <w:r>
        <w:rPr>
          <w:rFonts w:ascii="Arial" w:hAnsi="Arial" w:cs="Arial"/>
          <w:sz w:val="20"/>
          <w:szCs w:val="20"/>
        </w:rPr>
        <w:t>, teprve pak může doprovod opustit MŠ</w:t>
      </w:r>
      <w:r w:rsidRPr="001E7812">
        <w:rPr>
          <w:rFonts w:ascii="Arial" w:hAnsi="Arial" w:cs="Arial"/>
          <w:sz w:val="20"/>
          <w:szCs w:val="20"/>
        </w:rPr>
        <w:t>.</w:t>
      </w:r>
    </w:p>
    <w:p w14:paraId="051725D4" w14:textId="77777777" w:rsidR="001E7812" w:rsidRP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t>Omluvit včas nepřítomnost (i plánovanou) svého dítěte v mateřské škole.</w:t>
      </w:r>
    </w:p>
    <w:p w14:paraId="6412F6FA" w14:textId="77777777" w:rsidR="001E7812" w:rsidRP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t>Dodržovat stanovenou organizaci provozu, školní řád MŠ, předpisy a pokyny vedoucí k ochraně zdraví a bezpečnosti v MŠ.</w:t>
      </w:r>
    </w:p>
    <w:p w14:paraId="4699C12B" w14:textId="77777777" w:rsidR="001C2C10" w:rsidRDefault="001E7812" w:rsidP="001C2C10">
      <w:pPr>
        <w:pStyle w:val="Normlnweb"/>
        <w:numPr>
          <w:ilvl w:val="0"/>
          <w:numId w:val="25"/>
        </w:numPr>
        <w:spacing w:before="0" w:beforeAutospacing="0" w:after="0" w:afterAutospacing="0"/>
        <w:ind w:left="567" w:hanging="283"/>
        <w:rPr>
          <w:rFonts w:ascii="Arial" w:hAnsi="Arial" w:cs="Arial"/>
          <w:sz w:val="20"/>
          <w:szCs w:val="20"/>
        </w:rPr>
      </w:pPr>
      <w:r w:rsidRPr="001E7812">
        <w:rPr>
          <w:rFonts w:ascii="Arial" w:hAnsi="Arial" w:cs="Arial"/>
          <w:sz w:val="20"/>
          <w:szCs w:val="20"/>
        </w:rPr>
        <w:t>Nezanedbávat povinné předškolní vzdělávání dítěte.</w:t>
      </w:r>
      <w:r w:rsidRPr="0089020E">
        <w:rPr>
          <w:rFonts w:ascii="Arial" w:hAnsi="Arial" w:cs="Arial"/>
          <w:sz w:val="20"/>
          <w:szCs w:val="20"/>
        </w:rPr>
        <w:t xml:space="preserve">  </w:t>
      </w:r>
    </w:p>
    <w:p w14:paraId="13945B20" w14:textId="77777777" w:rsidR="001C2C10" w:rsidRPr="001C2C10" w:rsidRDefault="001C2C10" w:rsidP="001C2C10">
      <w:pPr>
        <w:pStyle w:val="Normlnweb"/>
        <w:numPr>
          <w:ilvl w:val="0"/>
          <w:numId w:val="25"/>
        </w:numPr>
        <w:spacing w:before="0" w:beforeAutospacing="0" w:after="0" w:afterAutospacing="0"/>
        <w:ind w:left="567" w:hanging="283"/>
        <w:rPr>
          <w:rFonts w:ascii="Arial" w:hAnsi="Arial" w:cs="Arial"/>
          <w:sz w:val="20"/>
          <w:szCs w:val="20"/>
        </w:rPr>
      </w:pPr>
      <w:r w:rsidRPr="001C2C10">
        <w:rPr>
          <w:rFonts w:ascii="Arial" w:hAnsi="Arial" w:cs="Arial"/>
          <w:sz w:val="20"/>
          <w:szCs w:val="20"/>
        </w:rPr>
        <w:t>N</w:t>
      </w:r>
      <w:r w:rsidR="001E7812" w:rsidRPr="001C2C10">
        <w:rPr>
          <w:rFonts w:ascii="Arial" w:hAnsi="Arial" w:cs="Arial"/>
          <w:sz w:val="20"/>
          <w:szCs w:val="20"/>
        </w:rPr>
        <w:t>a vyzvání ředitelky školy se osobně zúčastnit projednávání závažných okolností</w:t>
      </w:r>
      <w:r w:rsidRPr="001C2C10">
        <w:rPr>
          <w:rFonts w:ascii="Arial" w:hAnsi="Arial" w:cs="Arial"/>
          <w:sz w:val="20"/>
          <w:szCs w:val="20"/>
        </w:rPr>
        <w:t>.</w:t>
      </w:r>
    </w:p>
    <w:p w14:paraId="3D789F8F" w14:textId="77777777" w:rsidR="001E7812" w:rsidRPr="001C2C10" w:rsidRDefault="001C2C10" w:rsidP="001C2C10">
      <w:pPr>
        <w:pStyle w:val="Normlnweb"/>
        <w:numPr>
          <w:ilvl w:val="0"/>
          <w:numId w:val="25"/>
        </w:numPr>
        <w:suppressAutoHyphens/>
        <w:autoSpaceDN w:val="0"/>
        <w:spacing w:before="0" w:beforeAutospacing="0" w:after="0" w:afterAutospacing="0"/>
        <w:ind w:left="567" w:hanging="283"/>
        <w:jc w:val="both"/>
        <w:textAlignment w:val="baseline"/>
        <w:rPr>
          <w:rFonts w:ascii="Arial" w:hAnsi="Arial" w:cs="Arial"/>
          <w:sz w:val="20"/>
          <w:szCs w:val="20"/>
        </w:rPr>
      </w:pPr>
      <w:r w:rsidRPr="001C2C10">
        <w:rPr>
          <w:rFonts w:ascii="Arial" w:hAnsi="Arial" w:cs="Arial"/>
          <w:sz w:val="20"/>
          <w:szCs w:val="20"/>
        </w:rPr>
        <w:t>R</w:t>
      </w:r>
      <w:r w:rsidR="001E7812" w:rsidRPr="001C2C10">
        <w:rPr>
          <w:rFonts w:ascii="Arial" w:hAnsi="Arial" w:cs="Arial"/>
          <w:sz w:val="20"/>
          <w:szCs w:val="20"/>
        </w:rPr>
        <w:t>odič je povinen si včas zajistit termíny k úhradě a tyto bezpodmínečně dodržet</w:t>
      </w:r>
      <w:r w:rsidRPr="001C2C10">
        <w:rPr>
          <w:rFonts w:ascii="Arial" w:hAnsi="Arial" w:cs="Arial"/>
          <w:sz w:val="20"/>
          <w:szCs w:val="20"/>
        </w:rPr>
        <w:t>.</w:t>
      </w:r>
    </w:p>
    <w:p w14:paraId="578E0EFC" w14:textId="77777777" w:rsidR="001E7812" w:rsidRP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lastRenderedPageBreak/>
        <w:t>Dodržovat pravidla slušnosti a vzájemné ohleduplnosti při styku se zaměstnanci MŠ, jinými dětmi a jejich zákonnými zástupci.</w:t>
      </w:r>
    </w:p>
    <w:p w14:paraId="7FE1B1CF" w14:textId="77777777" w:rsidR="001E7812" w:rsidRP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t>Oznamovat mateřské škole údaje o dítěti v rozsahu uvedeném v školském zákoně pro vedení školní matriky a neprodleně hlásit jejich změny.</w:t>
      </w:r>
    </w:p>
    <w:p w14:paraId="106F515B" w14:textId="77777777" w:rsidR="001E7812" w:rsidRP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t>Rozvedený zákonný zástupce: předloží ředitelce školy originál nebo kopii rozsudku o styku s dítětem.</w:t>
      </w:r>
    </w:p>
    <w:p w14:paraId="1990CCFA" w14:textId="77777777" w:rsidR="001E7812" w:rsidRP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t>Cizinci: předloží kopii povolení k pobytu na území ČR.</w:t>
      </w:r>
    </w:p>
    <w:p w14:paraId="63146025" w14:textId="77777777" w:rsidR="001E7812" w:rsidRPr="001E7812" w:rsidRDefault="001E7812" w:rsidP="001C2C10">
      <w:pPr>
        <w:pStyle w:val="Odstavecseseznamem"/>
        <w:numPr>
          <w:ilvl w:val="0"/>
          <w:numId w:val="25"/>
        </w:numPr>
        <w:suppressAutoHyphens/>
        <w:autoSpaceDN w:val="0"/>
        <w:spacing w:after="0" w:line="240" w:lineRule="auto"/>
        <w:ind w:left="567" w:hanging="283"/>
        <w:jc w:val="both"/>
        <w:textAlignment w:val="baseline"/>
        <w:rPr>
          <w:rFonts w:ascii="Arial" w:hAnsi="Arial" w:cs="Arial"/>
          <w:sz w:val="20"/>
          <w:szCs w:val="20"/>
        </w:rPr>
      </w:pPr>
      <w:r w:rsidRPr="001E7812">
        <w:rPr>
          <w:rFonts w:ascii="Arial" w:hAnsi="Arial" w:cs="Arial"/>
          <w:sz w:val="20"/>
          <w:szCs w:val="20"/>
        </w:rPr>
        <w:t xml:space="preserve">Vzhledem ke COVIDU 19 se řídit režimovými opatření ředitelky MŠ. </w:t>
      </w:r>
    </w:p>
    <w:p w14:paraId="1FB956AB" w14:textId="77777777" w:rsidR="00AC7693" w:rsidRPr="0089020E" w:rsidRDefault="00AC7693" w:rsidP="0089020E">
      <w:pPr>
        <w:pStyle w:val="Standard"/>
        <w:jc w:val="both"/>
        <w:rPr>
          <w:rFonts w:cs="Arial"/>
          <w:szCs w:val="20"/>
        </w:rPr>
      </w:pPr>
      <w:r w:rsidRPr="0089020E">
        <w:rPr>
          <w:rFonts w:cs="Arial"/>
          <w:szCs w:val="20"/>
        </w:rPr>
        <w:t xml:space="preserve">   </w:t>
      </w:r>
    </w:p>
    <w:p w14:paraId="243E8ED4" w14:textId="77777777" w:rsidR="00AC7693" w:rsidRPr="00071035" w:rsidRDefault="00AC7693" w:rsidP="001C2C10">
      <w:pPr>
        <w:pStyle w:val="Standard"/>
        <w:jc w:val="both"/>
        <w:rPr>
          <w:rFonts w:cs="Arial"/>
          <w:szCs w:val="20"/>
        </w:rPr>
      </w:pPr>
      <w:r w:rsidRPr="0089020E">
        <w:rPr>
          <w:rFonts w:cs="Arial"/>
          <w:szCs w:val="20"/>
          <w:u w:val="single"/>
        </w:rPr>
        <w:t>Informace o dětech jsou využívány pouze pro vnitřní potřebu školy a oprávněné orgány.</w:t>
      </w:r>
    </w:p>
    <w:p w14:paraId="0EFA110B" w14:textId="77777777" w:rsidR="005E02DD" w:rsidRPr="00071035" w:rsidRDefault="005E02DD" w:rsidP="005E02DD">
      <w:pPr>
        <w:pStyle w:val="Normlnweb"/>
        <w:spacing w:before="0" w:beforeAutospacing="0" w:after="0" w:afterAutospacing="0"/>
        <w:rPr>
          <w:rFonts w:ascii="Arial" w:hAnsi="Arial" w:cs="Arial"/>
          <w:sz w:val="20"/>
          <w:szCs w:val="20"/>
        </w:rPr>
      </w:pPr>
    </w:p>
    <w:p w14:paraId="366B701D" w14:textId="4F688344" w:rsidR="005E02DD" w:rsidRPr="00071035" w:rsidRDefault="005E02DD" w:rsidP="005E02DD">
      <w:pPr>
        <w:pStyle w:val="Normlnweb"/>
        <w:spacing w:before="0" w:beforeAutospacing="0" w:after="0" w:afterAutospacing="0"/>
        <w:rPr>
          <w:rFonts w:ascii="Arial" w:hAnsi="Arial" w:cs="Arial"/>
          <w:sz w:val="20"/>
          <w:szCs w:val="20"/>
          <w:u w:val="single"/>
        </w:rPr>
      </w:pPr>
      <w:r w:rsidRPr="00071035">
        <w:rPr>
          <w:rFonts w:ascii="Arial" w:hAnsi="Arial" w:cs="Arial"/>
          <w:sz w:val="20"/>
          <w:szCs w:val="20"/>
        </w:rPr>
        <w:t>(</w:t>
      </w:r>
      <w:r w:rsidR="00827E41">
        <w:rPr>
          <w:rFonts w:ascii="Arial" w:hAnsi="Arial" w:cs="Arial"/>
          <w:sz w:val="20"/>
          <w:szCs w:val="20"/>
        </w:rPr>
        <w:t>5</w:t>
      </w:r>
      <w:r w:rsidRPr="00071035">
        <w:rPr>
          <w:rFonts w:ascii="Arial" w:hAnsi="Arial" w:cs="Arial"/>
          <w:sz w:val="20"/>
          <w:szCs w:val="20"/>
        </w:rPr>
        <w:t xml:space="preserve">) </w:t>
      </w:r>
      <w:r w:rsidRPr="00071035">
        <w:rPr>
          <w:rFonts w:ascii="Arial" w:hAnsi="Arial" w:cs="Arial"/>
          <w:sz w:val="20"/>
          <w:szCs w:val="20"/>
          <w:u w:val="single"/>
        </w:rPr>
        <w:t>Pravomoci ředitele – ukončení docházky dítěte:</w:t>
      </w:r>
    </w:p>
    <w:p w14:paraId="52B8CA79" w14:textId="77777777" w:rsidR="005E02DD" w:rsidRPr="00071035" w:rsidRDefault="005E02DD" w:rsidP="00EC24CD">
      <w:pPr>
        <w:pStyle w:val="Normlnweb"/>
        <w:spacing w:before="0" w:beforeAutospacing="0" w:after="0" w:afterAutospacing="0"/>
        <w:rPr>
          <w:rFonts w:ascii="Arial" w:hAnsi="Arial" w:cs="Arial"/>
          <w:sz w:val="20"/>
          <w:szCs w:val="20"/>
        </w:rPr>
      </w:pPr>
      <w:r w:rsidRPr="00071035">
        <w:rPr>
          <w:rFonts w:ascii="Arial" w:hAnsi="Arial" w:cs="Arial"/>
          <w:sz w:val="20"/>
          <w:szCs w:val="20"/>
        </w:rPr>
        <w:t>Ředitelka mateřské školy může ukončit docházku dítěte do MŠ po předchozím písemném upozornění zástupce dítěte jestliže:</w:t>
      </w:r>
    </w:p>
    <w:p w14:paraId="163C57CE" w14:textId="77777777" w:rsidR="005E02DD" w:rsidRPr="00EC24CD" w:rsidRDefault="005E02DD" w:rsidP="00647DB7">
      <w:pPr>
        <w:pStyle w:val="Normlnweb"/>
        <w:numPr>
          <w:ilvl w:val="0"/>
          <w:numId w:val="35"/>
        </w:numPr>
        <w:spacing w:before="0" w:beforeAutospacing="0" w:after="0" w:afterAutospacing="0"/>
        <w:ind w:left="567" w:hanging="283"/>
        <w:rPr>
          <w:rFonts w:ascii="Arial" w:hAnsi="Arial" w:cs="Arial"/>
          <w:sz w:val="20"/>
          <w:szCs w:val="20"/>
        </w:rPr>
      </w:pPr>
      <w:r w:rsidRPr="00EC24CD">
        <w:rPr>
          <w:rFonts w:ascii="Arial" w:hAnsi="Arial" w:cs="Arial"/>
          <w:sz w:val="20"/>
          <w:szCs w:val="20"/>
        </w:rPr>
        <w:t>dítě se bez omluvy zákonného zástupce nepřetržitě neúčastní předškolního vzdělávání po dobu</w:t>
      </w:r>
      <w:r w:rsidR="00EC24CD" w:rsidRPr="00EC24CD">
        <w:rPr>
          <w:rFonts w:ascii="Arial" w:hAnsi="Arial" w:cs="Arial"/>
          <w:sz w:val="20"/>
          <w:szCs w:val="20"/>
        </w:rPr>
        <w:t xml:space="preserve"> </w:t>
      </w:r>
      <w:r w:rsidR="00EC24CD">
        <w:rPr>
          <w:rFonts w:ascii="Arial" w:hAnsi="Arial" w:cs="Arial"/>
          <w:sz w:val="20"/>
          <w:szCs w:val="20"/>
        </w:rPr>
        <w:t>d</w:t>
      </w:r>
      <w:r w:rsidRPr="00EC24CD">
        <w:rPr>
          <w:rFonts w:ascii="Arial" w:hAnsi="Arial" w:cs="Arial"/>
          <w:sz w:val="20"/>
          <w:szCs w:val="20"/>
        </w:rPr>
        <w:t xml:space="preserve">elší než dva týdny </w:t>
      </w:r>
    </w:p>
    <w:p w14:paraId="24013721" w14:textId="77777777" w:rsidR="005E02DD" w:rsidRPr="00071035" w:rsidRDefault="005E02DD" w:rsidP="00EC24CD">
      <w:pPr>
        <w:pStyle w:val="Normlnweb"/>
        <w:numPr>
          <w:ilvl w:val="0"/>
          <w:numId w:val="35"/>
        </w:numPr>
        <w:spacing w:before="0" w:beforeAutospacing="0" w:after="0" w:afterAutospacing="0"/>
        <w:ind w:left="567" w:hanging="283"/>
        <w:rPr>
          <w:rFonts w:ascii="Arial" w:hAnsi="Arial" w:cs="Arial"/>
          <w:sz w:val="20"/>
          <w:szCs w:val="20"/>
        </w:rPr>
      </w:pPr>
      <w:r w:rsidRPr="00071035">
        <w:rPr>
          <w:rFonts w:ascii="Arial" w:hAnsi="Arial" w:cs="Arial"/>
          <w:sz w:val="20"/>
          <w:szCs w:val="20"/>
        </w:rPr>
        <w:t>zákonný zástupce dítěte závažným způsobem opakovaně narušuje provoz MŠ</w:t>
      </w:r>
    </w:p>
    <w:p w14:paraId="5DACB6CB" w14:textId="77777777" w:rsidR="005E02DD" w:rsidRPr="00071035" w:rsidRDefault="005E02DD" w:rsidP="00EC24CD">
      <w:pPr>
        <w:pStyle w:val="Normlnweb"/>
        <w:numPr>
          <w:ilvl w:val="0"/>
          <w:numId w:val="35"/>
        </w:numPr>
        <w:spacing w:before="0" w:beforeAutospacing="0" w:after="0" w:afterAutospacing="0"/>
        <w:ind w:left="567" w:hanging="283"/>
        <w:rPr>
          <w:rFonts w:ascii="Arial" w:hAnsi="Arial" w:cs="Arial"/>
          <w:sz w:val="20"/>
          <w:szCs w:val="20"/>
        </w:rPr>
      </w:pPr>
      <w:r w:rsidRPr="00071035">
        <w:rPr>
          <w:rFonts w:ascii="Arial" w:hAnsi="Arial" w:cs="Arial"/>
          <w:sz w:val="20"/>
          <w:szCs w:val="20"/>
        </w:rPr>
        <w:t>ukončení doporučí v průběhu zkušebního pobytu lékař nebo školské poradenské zařízení</w:t>
      </w:r>
    </w:p>
    <w:p w14:paraId="3E96A8BA" w14:textId="77777777" w:rsidR="007727E4" w:rsidRPr="00EC24CD" w:rsidRDefault="007727E4" w:rsidP="00524C50">
      <w:pPr>
        <w:pStyle w:val="Standard"/>
        <w:numPr>
          <w:ilvl w:val="0"/>
          <w:numId w:val="35"/>
        </w:numPr>
        <w:ind w:left="567" w:hanging="283"/>
        <w:jc w:val="both"/>
        <w:rPr>
          <w:rFonts w:cs="Arial"/>
          <w:szCs w:val="20"/>
        </w:rPr>
      </w:pPr>
      <w:r w:rsidRPr="00EC24CD">
        <w:rPr>
          <w:rFonts w:cs="Arial"/>
          <w:szCs w:val="20"/>
        </w:rPr>
        <w:t>pokud zákonný zástupce opakovaně neuhradí úplatu za předškolní vzdělávání nebo úplatu za školní stravování a nedohodne s ředitelkou školy, jiný termín úhrady.</w:t>
      </w:r>
    </w:p>
    <w:p w14:paraId="34D3B25A" w14:textId="77777777" w:rsidR="007727E4" w:rsidRDefault="007727E4" w:rsidP="00EC24CD">
      <w:pPr>
        <w:pStyle w:val="Standard"/>
        <w:jc w:val="both"/>
        <w:rPr>
          <w:rFonts w:cs="Arial"/>
          <w:szCs w:val="20"/>
        </w:rPr>
      </w:pPr>
      <w:r w:rsidRPr="007727E4">
        <w:rPr>
          <w:rFonts w:cs="Arial"/>
          <w:szCs w:val="20"/>
        </w:rPr>
        <w:t>Rozhodnout o ukončení předškolního vzdělávání nelze v případě dítěte, pro které je předškolní vzdělávání povinné.</w:t>
      </w:r>
    </w:p>
    <w:p w14:paraId="386DE4D0" w14:textId="77777777" w:rsidR="00561286" w:rsidRDefault="007727E4" w:rsidP="00561286">
      <w:pPr>
        <w:pStyle w:val="Standard"/>
        <w:spacing w:before="120"/>
        <w:jc w:val="both"/>
        <w:rPr>
          <w:rFonts w:cs="Arial"/>
          <w:szCs w:val="20"/>
        </w:rPr>
      </w:pPr>
      <w:r w:rsidRPr="007727E4">
        <w:rPr>
          <w:rFonts w:cs="Arial"/>
          <w:szCs w:val="20"/>
        </w:rPr>
        <w:t>Pokud chtějí rodiče ukončit předškolní vzdělávání, oznámí tuto skutečnost písemně ředitelce MŠ.</w:t>
      </w:r>
    </w:p>
    <w:p w14:paraId="6AEFC94A" w14:textId="1FB90107" w:rsidR="00561286" w:rsidRDefault="00561286" w:rsidP="00561286">
      <w:pPr>
        <w:pStyle w:val="Standard"/>
        <w:spacing w:before="120"/>
        <w:jc w:val="both"/>
        <w:rPr>
          <w:rFonts w:cs="Arial"/>
        </w:rPr>
      </w:pPr>
      <w:r>
        <w:rPr>
          <w:rFonts w:cs="Arial"/>
        </w:rPr>
        <w:t>(</w:t>
      </w:r>
      <w:r w:rsidR="00827E41">
        <w:rPr>
          <w:rFonts w:cs="Arial"/>
        </w:rPr>
        <w:t>6</w:t>
      </w:r>
      <w:r>
        <w:rPr>
          <w:rFonts w:cs="Arial"/>
        </w:rPr>
        <w:t xml:space="preserve">) </w:t>
      </w:r>
      <w:r w:rsidRPr="00561286">
        <w:rPr>
          <w:rFonts w:cs="Arial"/>
          <w:u w:val="single"/>
        </w:rPr>
        <w:t>Vztahy dětí a zákonných zástupců se zaměstnanci školy</w:t>
      </w:r>
    </w:p>
    <w:p w14:paraId="5E7F5193" w14:textId="5A6512DC" w:rsidR="00827E41" w:rsidRPr="00561286" w:rsidRDefault="00561286" w:rsidP="00561286">
      <w:pPr>
        <w:pStyle w:val="Standard"/>
        <w:jc w:val="both"/>
        <w:rPr>
          <w:rFonts w:cs="Arial"/>
          <w:szCs w:val="20"/>
        </w:rPr>
      </w:pPr>
      <w:r w:rsidRPr="00561286">
        <w:rPr>
          <w:rFonts w:cs="Arial"/>
          <w:szCs w:val="20"/>
        </w:rPr>
        <w:t>Pedagogičtí pracovníci školy dávají dětem a zákonným zástupcům dětí takové pokyny, které bezprostředně souvisí s plněním školního vzdělávacího programu, školního řádu a dalších nezbytných organizačních opatření.</w:t>
      </w:r>
      <w:r w:rsidR="00827E41">
        <w:rPr>
          <w:rFonts w:cs="Arial"/>
          <w:szCs w:val="20"/>
        </w:rPr>
        <w:t xml:space="preserve"> Přispívají </w:t>
      </w:r>
      <w:r w:rsidR="00827E41" w:rsidRPr="00827E41">
        <w:rPr>
          <w:rFonts w:cs="Arial"/>
          <w:szCs w:val="20"/>
        </w:rPr>
        <w:t>svou činností k naplnění výše uvedených práv dítěte. M</w:t>
      </w:r>
      <w:r w:rsidR="00827E41">
        <w:rPr>
          <w:rFonts w:cs="Arial"/>
          <w:szCs w:val="20"/>
        </w:rPr>
        <w:t>ají</w:t>
      </w:r>
      <w:r w:rsidR="00827E41" w:rsidRPr="00827E41">
        <w:rPr>
          <w:rFonts w:cs="Arial"/>
          <w:szCs w:val="20"/>
        </w:rPr>
        <w:t xml:space="preserve"> právo na zdvořilé chování ze strany rodičů a </w:t>
      </w:r>
      <w:r w:rsidR="00827E41">
        <w:rPr>
          <w:rFonts w:cs="Arial"/>
          <w:szCs w:val="20"/>
        </w:rPr>
        <w:t xml:space="preserve">na </w:t>
      </w:r>
      <w:r w:rsidR="00827E41" w:rsidRPr="00827E41">
        <w:rPr>
          <w:rFonts w:cs="Arial"/>
          <w:szCs w:val="20"/>
        </w:rPr>
        <w:t>důstojné prostředí, ve kterém vykonáv</w:t>
      </w:r>
      <w:r w:rsidR="00827E41">
        <w:rPr>
          <w:rFonts w:cs="Arial"/>
          <w:szCs w:val="20"/>
        </w:rPr>
        <w:t>ají</w:t>
      </w:r>
      <w:r w:rsidR="00827E41" w:rsidRPr="00827E41">
        <w:rPr>
          <w:rFonts w:cs="Arial"/>
          <w:szCs w:val="20"/>
        </w:rPr>
        <w:t xml:space="preserve"> svou práci. Rozhoduj</w:t>
      </w:r>
      <w:r w:rsidR="00827E41">
        <w:rPr>
          <w:rFonts w:cs="Arial"/>
          <w:szCs w:val="20"/>
        </w:rPr>
        <w:t>í</w:t>
      </w:r>
      <w:r w:rsidR="00827E41" w:rsidRPr="00827E41">
        <w:rPr>
          <w:rFonts w:cs="Arial"/>
          <w:szCs w:val="20"/>
        </w:rPr>
        <w:t xml:space="preserve"> o metodách a postupech pro naplnění výchovných cílů školy. Učitel je povinen odpovídat zákonným zástupcům na jejich připomínky a dotazy přiměřeným a vhodným způsobem.</w:t>
      </w:r>
    </w:p>
    <w:p w14:paraId="795D5B53" w14:textId="77777777" w:rsidR="00561286" w:rsidRPr="00561286" w:rsidRDefault="00561286" w:rsidP="00561286">
      <w:pPr>
        <w:pStyle w:val="Standard"/>
        <w:jc w:val="both"/>
        <w:rPr>
          <w:rFonts w:cs="Arial"/>
          <w:szCs w:val="20"/>
        </w:rPr>
      </w:pPr>
      <w:r w:rsidRPr="00561286">
        <w:rPr>
          <w:rFonts w:cs="Arial"/>
          <w:szCs w:val="20"/>
        </w:rPr>
        <w:t>Všichni zaměstnanci školy jsou povinni děti chránit před všemi formami špatného zacházení, sexuálním násilím, využíváním a dbají, aby děti nepřicházeli do styku s materiály a informacemi pro ně nevhodnými.</w:t>
      </w:r>
    </w:p>
    <w:p w14:paraId="0D8576E4" w14:textId="77777777" w:rsidR="00561286" w:rsidRPr="00561286" w:rsidRDefault="00561286" w:rsidP="00561286">
      <w:pPr>
        <w:pStyle w:val="Standard"/>
        <w:jc w:val="both"/>
        <w:rPr>
          <w:rFonts w:cs="Arial"/>
          <w:szCs w:val="20"/>
        </w:rPr>
      </w:pPr>
      <w:r w:rsidRPr="00561286">
        <w:rPr>
          <w:rFonts w:cs="Arial"/>
          <w:szCs w:val="20"/>
        </w:rPr>
        <w:t>Informace, které zákonný zástupce dítěte poskytne do školní matriky nebo jiné informace o dítěti (zdravotní způsobilost…) jsou důvěrné a všichni zaměstnanci se řídí zákonem č. 101/2000 sb., o ochraně osobních údajů a o změně některých zákonů, ve znění pozdějších předpisů.</w:t>
      </w:r>
    </w:p>
    <w:p w14:paraId="542EC67E" w14:textId="77777777" w:rsidR="00561286" w:rsidRPr="00561286" w:rsidRDefault="00561286" w:rsidP="00561286">
      <w:pPr>
        <w:pStyle w:val="Standard"/>
        <w:jc w:val="both"/>
        <w:rPr>
          <w:rFonts w:cs="Arial"/>
          <w:szCs w:val="20"/>
        </w:rPr>
      </w:pPr>
      <w:r w:rsidRPr="00561286">
        <w:rPr>
          <w:rFonts w:cs="Arial"/>
          <w:szCs w:val="20"/>
        </w:rPr>
        <w:t>Zaměstnanci školy se vyhýbají negativním slovním komentářům.</w:t>
      </w:r>
    </w:p>
    <w:p w14:paraId="2181BC6C" w14:textId="77777777" w:rsidR="00561286" w:rsidRPr="00561286" w:rsidRDefault="00561286" w:rsidP="00561286">
      <w:pPr>
        <w:pStyle w:val="Standard"/>
        <w:jc w:val="both"/>
        <w:rPr>
          <w:rFonts w:cs="Arial"/>
          <w:szCs w:val="20"/>
        </w:rPr>
      </w:pPr>
      <w:r w:rsidRPr="00561286">
        <w:rPr>
          <w:rFonts w:cs="Arial"/>
          <w:szCs w:val="20"/>
        </w:rPr>
        <w:t>Vzájemné vztahy zákonných zástupců a zaměstnanců školy jsou založeny na vzájemné úctě, respektu, názorové snášenlivosti, solidarity a důstojnosti.</w:t>
      </w:r>
    </w:p>
    <w:p w14:paraId="09263D40" w14:textId="77777777" w:rsidR="00561286" w:rsidRPr="00561286" w:rsidRDefault="00561286" w:rsidP="00561286">
      <w:pPr>
        <w:pStyle w:val="Standard"/>
        <w:jc w:val="both"/>
        <w:rPr>
          <w:rFonts w:cs="Arial"/>
          <w:szCs w:val="20"/>
        </w:rPr>
      </w:pPr>
    </w:p>
    <w:p w14:paraId="2E71D690" w14:textId="77777777" w:rsidR="008C1EC1" w:rsidRPr="00071035" w:rsidRDefault="00EB38A3" w:rsidP="008C1EC1">
      <w:pPr>
        <w:pStyle w:val="Normlnweb"/>
        <w:rPr>
          <w:rFonts w:ascii="Arial" w:hAnsi="Arial" w:cs="Arial"/>
          <w:color w:val="000000"/>
          <w:sz w:val="20"/>
          <w:szCs w:val="20"/>
        </w:rPr>
      </w:pPr>
      <w:r>
        <w:rPr>
          <w:rFonts w:ascii="Arial" w:hAnsi="Arial" w:cs="Arial"/>
          <w:color w:val="000000"/>
          <w:sz w:val="20"/>
          <w:szCs w:val="20"/>
        </w:rPr>
        <w:t xml:space="preserve">                                                                           </w:t>
      </w:r>
      <w:r w:rsidR="008C1EC1" w:rsidRPr="00071035">
        <w:rPr>
          <w:rFonts w:ascii="Arial" w:hAnsi="Arial" w:cs="Arial"/>
          <w:color w:val="000000"/>
          <w:sz w:val="20"/>
          <w:szCs w:val="20"/>
        </w:rPr>
        <w:t xml:space="preserve">                                             Bc. Romana Balounová</w:t>
      </w:r>
      <w:r w:rsidR="008C1EC1" w:rsidRPr="00071035">
        <w:rPr>
          <w:rFonts w:ascii="Arial" w:hAnsi="Arial" w:cs="Arial"/>
          <w:color w:val="000000"/>
          <w:sz w:val="20"/>
          <w:szCs w:val="20"/>
        </w:rPr>
        <w:br/>
        <w:t xml:space="preserve">                                                                                                                                ředitelka školy </w:t>
      </w:r>
    </w:p>
    <w:p w14:paraId="60411C7D" w14:textId="77777777" w:rsidR="00DB4C4D" w:rsidRPr="00071035" w:rsidRDefault="00DB4C4D">
      <w:pPr>
        <w:rPr>
          <w:rFonts w:ascii="Arial" w:hAnsi="Arial" w:cs="Arial"/>
          <w:sz w:val="20"/>
          <w:szCs w:val="20"/>
        </w:rPr>
      </w:pPr>
    </w:p>
    <w:sectPr w:rsidR="00DB4C4D" w:rsidRPr="00071035" w:rsidSect="00DB4C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4911" w14:textId="77777777" w:rsidR="00C823C7" w:rsidRDefault="00C823C7" w:rsidP="0083548C">
      <w:pPr>
        <w:spacing w:after="0" w:line="240" w:lineRule="auto"/>
      </w:pPr>
      <w:r>
        <w:separator/>
      </w:r>
    </w:p>
  </w:endnote>
  <w:endnote w:type="continuationSeparator" w:id="0">
    <w:p w14:paraId="30F1BE94" w14:textId="77777777" w:rsidR="00C823C7" w:rsidRDefault="00C823C7" w:rsidP="0083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53840"/>
      <w:docPartObj>
        <w:docPartGallery w:val="Page Numbers (Bottom of Page)"/>
        <w:docPartUnique/>
      </w:docPartObj>
    </w:sdtPr>
    <w:sdtContent>
      <w:p w14:paraId="4BA31C5C" w14:textId="77777777" w:rsidR="0083548C" w:rsidRDefault="00896635">
        <w:pPr>
          <w:pStyle w:val="Zpat"/>
          <w:jc w:val="center"/>
        </w:pPr>
        <w:r>
          <w:fldChar w:fldCharType="begin"/>
        </w:r>
        <w:r>
          <w:instrText xml:space="preserve"> PAGE   \* MERGEFORMAT </w:instrText>
        </w:r>
        <w:r>
          <w:fldChar w:fldCharType="separate"/>
        </w:r>
        <w:r w:rsidR="00AA6615">
          <w:rPr>
            <w:noProof/>
          </w:rPr>
          <w:t>3</w:t>
        </w:r>
        <w:r>
          <w:rPr>
            <w:noProof/>
          </w:rPr>
          <w:fldChar w:fldCharType="end"/>
        </w:r>
      </w:p>
    </w:sdtContent>
  </w:sdt>
  <w:p w14:paraId="4B83C18C" w14:textId="77777777" w:rsidR="0083548C" w:rsidRDefault="008354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A1C7" w14:textId="77777777" w:rsidR="00C823C7" w:rsidRDefault="00C823C7" w:rsidP="0083548C">
      <w:pPr>
        <w:spacing w:after="0" w:line="240" w:lineRule="auto"/>
      </w:pPr>
      <w:r>
        <w:separator/>
      </w:r>
    </w:p>
  </w:footnote>
  <w:footnote w:type="continuationSeparator" w:id="0">
    <w:p w14:paraId="55A8EF27" w14:textId="77777777" w:rsidR="00C823C7" w:rsidRDefault="00C823C7" w:rsidP="00835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292"/>
    <w:multiLevelType w:val="hybridMultilevel"/>
    <w:tmpl w:val="270C5A14"/>
    <w:lvl w:ilvl="0" w:tplc="A73897D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7A09AD"/>
    <w:multiLevelType w:val="hybridMultilevel"/>
    <w:tmpl w:val="4AEA89E6"/>
    <w:lvl w:ilvl="0" w:tplc="53C40830">
      <w:start w:val="1"/>
      <w:numFmt w:val="decimal"/>
      <w:lvlText w:val="(%1)"/>
      <w:lvlJc w:val="left"/>
      <w:pPr>
        <w:ind w:left="720" w:hanging="360"/>
      </w:pPr>
      <w:rPr>
        <w:rFonts w:hint="default"/>
      </w:rPr>
    </w:lvl>
    <w:lvl w:ilvl="1" w:tplc="A73897DE">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45480"/>
    <w:multiLevelType w:val="multilevel"/>
    <w:tmpl w:val="EDBC08DE"/>
    <w:lvl w:ilvl="0">
      <w:start w:val="11"/>
      <w:numFmt w:val="decimal"/>
      <w:lvlText w:val="%1"/>
      <w:lvlJc w:val="left"/>
      <w:pPr>
        <w:tabs>
          <w:tab w:val="num" w:pos="660"/>
        </w:tabs>
        <w:ind w:left="660" w:hanging="660"/>
      </w:pPr>
      <w:rPr>
        <w:rFonts w:hint="default"/>
      </w:rPr>
    </w:lvl>
    <w:lvl w:ilvl="1">
      <w:start w:val="4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02C14"/>
    <w:multiLevelType w:val="multilevel"/>
    <w:tmpl w:val="78B8CC86"/>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9D7FD5"/>
    <w:multiLevelType w:val="multilevel"/>
    <w:tmpl w:val="AEC89E76"/>
    <w:styleLink w:val="WW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B9D1330"/>
    <w:multiLevelType w:val="hybridMultilevel"/>
    <w:tmpl w:val="8068AE4E"/>
    <w:lvl w:ilvl="0" w:tplc="E940E5C2">
      <w:start w:val="4"/>
      <w:numFmt w:val="bullet"/>
      <w:lvlText w:val="-"/>
      <w:lvlJc w:val="left"/>
      <w:pPr>
        <w:ind w:left="780" w:hanging="360"/>
      </w:pPr>
      <w:rPr>
        <w:rFonts w:ascii="Arial" w:eastAsiaTheme="minorHAnsi"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F3A2272"/>
    <w:multiLevelType w:val="hybridMultilevel"/>
    <w:tmpl w:val="62BA184E"/>
    <w:lvl w:ilvl="0" w:tplc="E940E5C2">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7F5F87"/>
    <w:multiLevelType w:val="hybridMultilevel"/>
    <w:tmpl w:val="FF02BE96"/>
    <w:lvl w:ilvl="0" w:tplc="F1D075C8">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C15DDA"/>
    <w:multiLevelType w:val="multilevel"/>
    <w:tmpl w:val="7CBE219E"/>
    <w:lvl w:ilvl="0">
      <w:start w:val="13"/>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6E3BB5"/>
    <w:multiLevelType w:val="hybridMultilevel"/>
    <w:tmpl w:val="D4A420A8"/>
    <w:lvl w:ilvl="0" w:tplc="E940E5C2">
      <w:start w:val="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77578E"/>
    <w:multiLevelType w:val="multilevel"/>
    <w:tmpl w:val="420E64B4"/>
    <w:lvl w:ilvl="0">
      <w:start w:val="4"/>
      <w:numFmt w:val="bullet"/>
      <w:lvlText w:val="-"/>
      <w:lvlJc w:val="left"/>
      <w:pPr>
        <w:ind w:left="1080" w:hanging="360"/>
      </w:pPr>
      <w:rPr>
        <w:rFonts w:ascii="Arial" w:eastAsiaTheme="minorHAnsi" w:hAnsi="Arial" w:cs="Aria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314A12C9"/>
    <w:multiLevelType w:val="hybridMultilevel"/>
    <w:tmpl w:val="A2284010"/>
    <w:lvl w:ilvl="0" w:tplc="A73897D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8F6C49"/>
    <w:multiLevelType w:val="multilevel"/>
    <w:tmpl w:val="17F689D4"/>
    <w:styleLink w:val="WWNum5"/>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34126789"/>
    <w:multiLevelType w:val="multilevel"/>
    <w:tmpl w:val="6BF04A84"/>
    <w:styleLink w:val="WWNum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347070B8"/>
    <w:multiLevelType w:val="hybridMultilevel"/>
    <w:tmpl w:val="5642B638"/>
    <w:lvl w:ilvl="0" w:tplc="F744B2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B05B7E"/>
    <w:multiLevelType w:val="multilevel"/>
    <w:tmpl w:val="97006D94"/>
    <w:styleLink w:val="WWNum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 w15:restartNumberingAfterBreak="0">
    <w:nsid w:val="41DE3064"/>
    <w:multiLevelType w:val="multilevel"/>
    <w:tmpl w:val="61AC5864"/>
    <w:styleLink w:val="WWNum1"/>
    <w:lvl w:ilvl="0">
      <w:numFmt w:val="bullet"/>
      <w:lvlText w:val=""/>
      <w:lvlJc w:val="left"/>
      <w:pPr>
        <w:ind w:left="1797" w:hanging="360"/>
      </w:pPr>
      <w:rPr>
        <w:rFonts w:ascii="Symbol" w:hAnsi="Symbol" w:cs="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17" w15:restartNumberingAfterBreak="0">
    <w:nsid w:val="473C1132"/>
    <w:multiLevelType w:val="hybridMultilevel"/>
    <w:tmpl w:val="5C60466C"/>
    <w:lvl w:ilvl="0" w:tplc="A73897D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542CD8"/>
    <w:multiLevelType w:val="multilevel"/>
    <w:tmpl w:val="2640E496"/>
    <w:styleLink w:val="WWNum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15:restartNumberingAfterBreak="0">
    <w:nsid w:val="4AA02365"/>
    <w:multiLevelType w:val="hybridMultilevel"/>
    <w:tmpl w:val="08C82B3A"/>
    <w:lvl w:ilvl="0" w:tplc="A73897DE">
      <w:start w:val="1"/>
      <w:numFmt w:val="bullet"/>
      <w:lvlText w:val="-"/>
      <w:lvlJc w:val="left"/>
      <w:pPr>
        <w:ind w:left="1800" w:hanging="360"/>
      </w:pPr>
      <w:rPr>
        <w:rFonts w:ascii="Arial" w:eastAsia="Times New Roman" w:hAnsi="Arial" w:cs="Aria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4C564D30"/>
    <w:multiLevelType w:val="multilevel"/>
    <w:tmpl w:val="EB1EA08C"/>
    <w:lvl w:ilvl="0">
      <w:start w:val="12"/>
      <w:numFmt w:val="decimal"/>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A961D9"/>
    <w:multiLevelType w:val="multilevel"/>
    <w:tmpl w:val="3E944480"/>
    <w:lvl w:ilvl="0">
      <w:start w:val="4"/>
      <w:numFmt w:val="bullet"/>
      <w:lvlText w:val="-"/>
      <w:lvlJc w:val="left"/>
      <w:pPr>
        <w:ind w:left="1440" w:hanging="360"/>
      </w:pPr>
      <w:rPr>
        <w:rFonts w:ascii="Arial" w:eastAsiaTheme="minorHAnsi" w:hAnsi="Arial" w:cs="Aria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2" w15:restartNumberingAfterBreak="0">
    <w:nsid w:val="53E7036A"/>
    <w:multiLevelType w:val="hybridMultilevel"/>
    <w:tmpl w:val="6E703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CA5C8E"/>
    <w:multiLevelType w:val="hybridMultilevel"/>
    <w:tmpl w:val="A61626D8"/>
    <w:lvl w:ilvl="0" w:tplc="A73897D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0358B4"/>
    <w:multiLevelType w:val="hybridMultilevel"/>
    <w:tmpl w:val="6AC443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26613A"/>
    <w:multiLevelType w:val="multilevel"/>
    <w:tmpl w:val="93C6A3C0"/>
    <w:styleLink w:val="WWNum7"/>
    <w:lvl w:ilvl="0">
      <w:numFmt w:val="bullet"/>
      <w:lvlText w:val=""/>
      <w:lvlJc w:val="left"/>
      <w:pPr>
        <w:ind w:left="927" w:hanging="360"/>
      </w:pPr>
      <w:rPr>
        <w:rFonts w:ascii="Symbol" w:hAnsi="Symbol" w:cs="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26" w15:restartNumberingAfterBreak="0">
    <w:nsid w:val="6D162D5E"/>
    <w:multiLevelType w:val="hybridMultilevel"/>
    <w:tmpl w:val="D74E5922"/>
    <w:lvl w:ilvl="0" w:tplc="C4F2FF80">
      <w:start w:val="1"/>
      <w:numFmt w:val="upperRoman"/>
      <w:pStyle w:val="Nadpis1"/>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07C1492"/>
    <w:multiLevelType w:val="hybridMultilevel"/>
    <w:tmpl w:val="9014B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DF4BC5"/>
    <w:multiLevelType w:val="multilevel"/>
    <w:tmpl w:val="20A83E6C"/>
    <w:lvl w:ilvl="0">
      <w:start w:val="14"/>
      <w:numFmt w:val="decimal"/>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64272A"/>
    <w:multiLevelType w:val="multilevel"/>
    <w:tmpl w:val="3E944480"/>
    <w:lvl w:ilvl="0">
      <w:start w:val="4"/>
      <w:numFmt w:val="bullet"/>
      <w:lvlText w:val="-"/>
      <w:lvlJc w:val="left"/>
      <w:pPr>
        <w:ind w:left="1440" w:hanging="360"/>
      </w:pPr>
      <w:rPr>
        <w:rFonts w:ascii="Arial" w:eastAsiaTheme="minorHAnsi" w:hAnsi="Arial" w:cs="Aria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15:restartNumberingAfterBreak="0">
    <w:nsid w:val="7CAB00F6"/>
    <w:multiLevelType w:val="multilevel"/>
    <w:tmpl w:val="F7C4C9B4"/>
    <w:styleLink w:val="WWNum3"/>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16cid:durableId="293029842">
    <w:abstractNumId w:val="22"/>
  </w:num>
  <w:num w:numId="2" w16cid:durableId="823476310">
    <w:abstractNumId w:val="14"/>
  </w:num>
  <w:num w:numId="3" w16cid:durableId="598294627">
    <w:abstractNumId w:val="26"/>
  </w:num>
  <w:num w:numId="4" w16cid:durableId="283394047">
    <w:abstractNumId w:val="2"/>
  </w:num>
  <w:num w:numId="5" w16cid:durableId="1010108409">
    <w:abstractNumId w:val="20"/>
  </w:num>
  <w:num w:numId="6" w16cid:durableId="717783006">
    <w:abstractNumId w:val="8"/>
  </w:num>
  <w:num w:numId="7" w16cid:durableId="803044735">
    <w:abstractNumId w:val="28"/>
  </w:num>
  <w:num w:numId="8" w16cid:durableId="362290936">
    <w:abstractNumId w:val="24"/>
  </w:num>
  <w:num w:numId="9" w16cid:durableId="1054505081">
    <w:abstractNumId w:val="27"/>
  </w:num>
  <w:num w:numId="10" w16cid:durableId="856117715">
    <w:abstractNumId w:val="4"/>
  </w:num>
  <w:num w:numId="11" w16cid:durableId="1344160485">
    <w:abstractNumId w:val="4"/>
  </w:num>
  <w:num w:numId="12" w16cid:durableId="1998995455">
    <w:abstractNumId w:val="3"/>
  </w:num>
  <w:num w:numId="13" w16cid:durableId="521826591">
    <w:abstractNumId w:val="3"/>
  </w:num>
  <w:num w:numId="14" w16cid:durableId="1815369431">
    <w:abstractNumId w:val="25"/>
  </w:num>
  <w:num w:numId="15" w16cid:durableId="169026948">
    <w:abstractNumId w:val="25"/>
  </w:num>
  <w:num w:numId="16" w16cid:durableId="343244170">
    <w:abstractNumId w:val="13"/>
  </w:num>
  <w:num w:numId="17" w16cid:durableId="329990185">
    <w:abstractNumId w:val="13"/>
  </w:num>
  <w:num w:numId="18" w16cid:durableId="1693410717">
    <w:abstractNumId w:val="30"/>
  </w:num>
  <w:num w:numId="19" w16cid:durableId="1545945101">
    <w:abstractNumId w:val="18"/>
  </w:num>
  <w:num w:numId="20" w16cid:durableId="1533034002">
    <w:abstractNumId w:val="18"/>
  </w:num>
  <w:num w:numId="21" w16cid:durableId="1354915289">
    <w:abstractNumId w:val="30"/>
  </w:num>
  <w:num w:numId="22" w16cid:durableId="1444611576">
    <w:abstractNumId w:val="9"/>
  </w:num>
  <w:num w:numId="23" w16cid:durableId="1157261888">
    <w:abstractNumId w:val="7"/>
  </w:num>
  <w:num w:numId="24" w16cid:durableId="1355810172">
    <w:abstractNumId w:val="6"/>
  </w:num>
  <w:num w:numId="25" w16cid:durableId="303580238">
    <w:abstractNumId w:val="5"/>
  </w:num>
  <w:num w:numId="26" w16cid:durableId="522935862">
    <w:abstractNumId w:val="15"/>
  </w:num>
  <w:num w:numId="27" w16cid:durableId="649793197">
    <w:abstractNumId w:val="15"/>
  </w:num>
  <w:num w:numId="28" w16cid:durableId="1366908140">
    <w:abstractNumId w:val="29"/>
  </w:num>
  <w:num w:numId="29" w16cid:durableId="957032875">
    <w:abstractNumId w:val="21"/>
  </w:num>
  <w:num w:numId="30" w16cid:durableId="561333370">
    <w:abstractNumId w:val="1"/>
  </w:num>
  <w:num w:numId="31" w16cid:durableId="955604119">
    <w:abstractNumId w:val="19"/>
  </w:num>
  <w:num w:numId="32" w16cid:durableId="1081173144">
    <w:abstractNumId w:val="17"/>
  </w:num>
  <w:num w:numId="33" w16cid:durableId="125660230">
    <w:abstractNumId w:val="23"/>
  </w:num>
  <w:num w:numId="34" w16cid:durableId="685180700">
    <w:abstractNumId w:val="0"/>
  </w:num>
  <w:num w:numId="35" w16cid:durableId="1769961712">
    <w:abstractNumId w:val="11"/>
  </w:num>
  <w:num w:numId="36" w16cid:durableId="1074624131">
    <w:abstractNumId w:val="12"/>
  </w:num>
  <w:num w:numId="37" w16cid:durableId="284968442">
    <w:abstractNumId w:val="10"/>
  </w:num>
  <w:num w:numId="38" w16cid:durableId="738286816">
    <w:abstractNumId w:val="16"/>
  </w:num>
  <w:num w:numId="39" w16cid:durableId="17413704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C1"/>
    <w:rsid w:val="00025E27"/>
    <w:rsid w:val="000279EA"/>
    <w:rsid w:val="00071035"/>
    <w:rsid w:val="001067EB"/>
    <w:rsid w:val="00151379"/>
    <w:rsid w:val="00165689"/>
    <w:rsid w:val="001C2C10"/>
    <w:rsid w:val="001E6C5C"/>
    <w:rsid w:val="001E7812"/>
    <w:rsid w:val="001F69AE"/>
    <w:rsid w:val="00217E0F"/>
    <w:rsid w:val="0022606D"/>
    <w:rsid w:val="0026340A"/>
    <w:rsid w:val="00291B4A"/>
    <w:rsid w:val="002A2F0F"/>
    <w:rsid w:val="002A3E7E"/>
    <w:rsid w:val="002B48FA"/>
    <w:rsid w:val="002C2597"/>
    <w:rsid w:val="00316C9C"/>
    <w:rsid w:val="00324548"/>
    <w:rsid w:val="00327B94"/>
    <w:rsid w:val="00353271"/>
    <w:rsid w:val="003B04D9"/>
    <w:rsid w:val="003C56C5"/>
    <w:rsid w:val="00403046"/>
    <w:rsid w:val="004555AA"/>
    <w:rsid w:val="00460D64"/>
    <w:rsid w:val="004E3443"/>
    <w:rsid w:val="004E6A82"/>
    <w:rsid w:val="004E6EBA"/>
    <w:rsid w:val="00505932"/>
    <w:rsid w:val="00561286"/>
    <w:rsid w:val="005977FE"/>
    <w:rsid w:val="005D7F9B"/>
    <w:rsid w:val="005E02DD"/>
    <w:rsid w:val="00602049"/>
    <w:rsid w:val="0062635A"/>
    <w:rsid w:val="006616FF"/>
    <w:rsid w:val="00665721"/>
    <w:rsid w:val="00667B15"/>
    <w:rsid w:val="00696C09"/>
    <w:rsid w:val="006A0DA5"/>
    <w:rsid w:val="006A2927"/>
    <w:rsid w:val="006D385E"/>
    <w:rsid w:val="00707200"/>
    <w:rsid w:val="007473E2"/>
    <w:rsid w:val="007727E4"/>
    <w:rsid w:val="007C7050"/>
    <w:rsid w:val="007E1B71"/>
    <w:rsid w:val="00827E41"/>
    <w:rsid w:val="0083548C"/>
    <w:rsid w:val="00862489"/>
    <w:rsid w:val="0089020E"/>
    <w:rsid w:val="00896635"/>
    <w:rsid w:val="00897A5D"/>
    <w:rsid w:val="008C1EC1"/>
    <w:rsid w:val="008C4776"/>
    <w:rsid w:val="008E05A8"/>
    <w:rsid w:val="00964F9D"/>
    <w:rsid w:val="009707F6"/>
    <w:rsid w:val="009A49C6"/>
    <w:rsid w:val="009E13F0"/>
    <w:rsid w:val="00A16D82"/>
    <w:rsid w:val="00A45CAA"/>
    <w:rsid w:val="00A6369F"/>
    <w:rsid w:val="00A649F8"/>
    <w:rsid w:val="00AA6615"/>
    <w:rsid w:val="00AC203B"/>
    <w:rsid w:val="00AC7693"/>
    <w:rsid w:val="00AD01ED"/>
    <w:rsid w:val="00B25E36"/>
    <w:rsid w:val="00B42EBF"/>
    <w:rsid w:val="00B75E0A"/>
    <w:rsid w:val="00B75EF1"/>
    <w:rsid w:val="00B9648F"/>
    <w:rsid w:val="00B9692A"/>
    <w:rsid w:val="00C450E2"/>
    <w:rsid w:val="00C823C7"/>
    <w:rsid w:val="00CA090B"/>
    <w:rsid w:val="00CC1EEC"/>
    <w:rsid w:val="00CD554A"/>
    <w:rsid w:val="00CE42AB"/>
    <w:rsid w:val="00D462A4"/>
    <w:rsid w:val="00D51AB7"/>
    <w:rsid w:val="00D52D8A"/>
    <w:rsid w:val="00D62AB3"/>
    <w:rsid w:val="00D77928"/>
    <w:rsid w:val="00DB4C4D"/>
    <w:rsid w:val="00DD4C7D"/>
    <w:rsid w:val="00E00536"/>
    <w:rsid w:val="00EB38A3"/>
    <w:rsid w:val="00EC24CD"/>
    <w:rsid w:val="00F15C5B"/>
    <w:rsid w:val="00F1762E"/>
    <w:rsid w:val="00F21B7D"/>
    <w:rsid w:val="00F76566"/>
    <w:rsid w:val="00F813E9"/>
    <w:rsid w:val="00FA626B"/>
    <w:rsid w:val="00FB0D57"/>
    <w:rsid w:val="00FD3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84DE"/>
  <w15:docId w15:val="{FC993CAA-AA22-4FE9-9EE0-209C6D32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7812"/>
  </w:style>
  <w:style w:type="paragraph" w:styleId="Nadpis1">
    <w:name w:val="heading 1"/>
    <w:basedOn w:val="Normln"/>
    <w:next w:val="Normln"/>
    <w:link w:val="Nadpis1Char"/>
    <w:qFormat/>
    <w:rsid w:val="00602049"/>
    <w:pPr>
      <w:keepNext/>
      <w:numPr>
        <w:numId w:val="3"/>
      </w:numPr>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unhideWhenUsed/>
    <w:qFormat/>
    <w:rsid w:val="00291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8C1EC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qFormat/>
    <w:rsid w:val="00A6369F"/>
    <w:pPr>
      <w:ind w:left="720"/>
      <w:contextualSpacing/>
    </w:pPr>
  </w:style>
  <w:style w:type="character" w:customStyle="1" w:styleId="Nadpis1Char">
    <w:name w:val="Nadpis 1 Char"/>
    <w:basedOn w:val="Standardnpsmoodstavce"/>
    <w:link w:val="Nadpis1"/>
    <w:rsid w:val="00602049"/>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8354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48C"/>
  </w:style>
  <w:style w:type="paragraph" w:styleId="Zpat">
    <w:name w:val="footer"/>
    <w:basedOn w:val="Normln"/>
    <w:link w:val="ZpatChar"/>
    <w:uiPriority w:val="99"/>
    <w:unhideWhenUsed/>
    <w:rsid w:val="0083548C"/>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48C"/>
  </w:style>
  <w:style w:type="paragraph" w:customStyle="1" w:styleId="Default">
    <w:name w:val="Default"/>
    <w:rsid w:val="00217E0F"/>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862489"/>
    <w:pPr>
      <w:suppressAutoHyphens/>
      <w:autoSpaceDN w:val="0"/>
      <w:spacing w:after="0" w:line="240" w:lineRule="auto"/>
      <w:textAlignment w:val="baseline"/>
    </w:pPr>
    <w:rPr>
      <w:rFonts w:ascii="Arial" w:eastAsia="Times New Roman" w:hAnsi="Arial" w:cs="Times New Roman"/>
      <w:kern w:val="3"/>
      <w:sz w:val="20"/>
      <w:szCs w:val="24"/>
      <w:lang w:eastAsia="cs-CZ"/>
    </w:rPr>
  </w:style>
  <w:style w:type="character" w:customStyle="1" w:styleId="Nadpis2Char">
    <w:name w:val="Nadpis 2 Char"/>
    <w:basedOn w:val="Standardnpsmoodstavce"/>
    <w:link w:val="Nadpis2"/>
    <w:uiPriority w:val="9"/>
    <w:rsid w:val="00291B4A"/>
    <w:rPr>
      <w:rFonts w:asciiTheme="majorHAnsi" w:eastAsiaTheme="majorEastAsia" w:hAnsiTheme="majorHAnsi" w:cstheme="majorBidi"/>
      <w:color w:val="365F91" w:themeColor="accent1" w:themeShade="BF"/>
      <w:sz w:val="26"/>
      <w:szCs w:val="26"/>
    </w:rPr>
  </w:style>
  <w:style w:type="numbering" w:customStyle="1" w:styleId="WWNum9">
    <w:name w:val="WWNum9"/>
    <w:basedOn w:val="Bezseznamu"/>
    <w:rsid w:val="00291B4A"/>
    <w:pPr>
      <w:numPr>
        <w:numId w:val="10"/>
      </w:numPr>
    </w:pPr>
  </w:style>
  <w:style w:type="numbering" w:customStyle="1" w:styleId="WWNum6">
    <w:name w:val="WWNum6"/>
    <w:basedOn w:val="Bezseznamu"/>
    <w:rsid w:val="00F76566"/>
    <w:pPr>
      <w:numPr>
        <w:numId w:val="12"/>
      </w:numPr>
    </w:pPr>
  </w:style>
  <w:style w:type="numbering" w:customStyle="1" w:styleId="WWNum7">
    <w:name w:val="WWNum7"/>
    <w:basedOn w:val="Bezseznamu"/>
    <w:rsid w:val="00025E27"/>
    <w:pPr>
      <w:numPr>
        <w:numId w:val="14"/>
      </w:numPr>
    </w:pPr>
  </w:style>
  <w:style w:type="paragraph" w:customStyle="1" w:styleId="Textbodyindent">
    <w:name w:val="Text body indent"/>
    <w:basedOn w:val="Standard"/>
    <w:rsid w:val="00707200"/>
    <w:pPr>
      <w:widowControl w:val="0"/>
      <w:ind w:left="360" w:hanging="360"/>
    </w:pPr>
    <w:rPr>
      <w:rFonts w:ascii="Times New Roman" w:eastAsia="SimSun" w:hAnsi="Times New Roman" w:cs="Tahoma"/>
      <w:sz w:val="28"/>
      <w:lang w:eastAsia="zh-CN" w:bidi="hi-IN"/>
    </w:rPr>
  </w:style>
  <w:style w:type="numbering" w:customStyle="1" w:styleId="WWNum8">
    <w:name w:val="WWNum8"/>
    <w:basedOn w:val="Bezseznamu"/>
    <w:rsid w:val="00707200"/>
    <w:pPr>
      <w:numPr>
        <w:numId w:val="16"/>
      </w:numPr>
    </w:pPr>
  </w:style>
  <w:style w:type="paragraph" w:styleId="Bezmezer">
    <w:name w:val="No Spacing"/>
    <w:uiPriority w:val="1"/>
    <w:qFormat/>
    <w:rsid w:val="00D62AB3"/>
    <w:pPr>
      <w:spacing w:after="0" w:line="240" w:lineRule="auto"/>
    </w:pPr>
  </w:style>
  <w:style w:type="numbering" w:customStyle="1" w:styleId="WWNum3">
    <w:name w:val="WWNum3"/>
    <w:basedOn w:val="Bezseznamu"/>
    <w:rsid w:val="00E00536"/>
    <w:pPr>
      <w:numPr>
        <w:numId w:val="18"/>
      </w:numPr>
    </w:pPr>
  </w:style>
  <w:style w:type="numbering" w:customStyle="1" w:styleId="WWNum2">
    <w:name w:val="WWNum2"/>
    <w:basedOn w:val="Bezseznamu"/>
    <w:rsid w:val="00AC7693"/>
    <w:pPr>
      <w:numPr>
        <w:numId w:val="19"/>
      </w:numPr>
    </w:pPr>
  </w:style>
  <w:style w:type="numbering" w:customStyle="1" w:styleId="WWNum4">
    <w:name w:val="WWNum4"/>
    <w:basedOn w:val="Bezseznamu"/>
    <w:rsid w:val="001C2C10"/>
    <w:pPr>
      <w:numPr>
        <w:numId w:val="26"/>
      </w:numPr>
    </w:pPr>
  </w:style>
  <w:style w:type="numbering" w:customStyle="1" w:styleId="WWNum5">
    <w:name w:val="WWNum5"/>
    <w:basedOn w:val="Bezseznamu"/>
    <w:rsid w:val="00EC24CD"/>
    <w:pPr>
      <w:numPr>
        <w:numId w:val="36"/>
      </w:numPr>
    </w:pPr>
  </w:style>
  <w:style w:type="paragraph" w:customStyle="1" w:styleId="Prosttext1">
    <w:name w:val="Prostý text1"/>
    <w:basedOn w:val="Standard"/>
    <w:rsid w:val="005977FE"/>
    <w:rPr>
      <w:rFonts w:ascii="Courier New" w:hAnsi="Courier New"/>
      <w:color w:val="000000"/>
      <w:szCs w:val="20"/>
    </w:rPr>
  </w:style>
  <w:style w:type="paragraph" w:customStyle="1" w:styleId="Zkladntext21">
    <w:name w:val="Základní text 21"/>
    <w:basedOn w:val="Standard"/>
    <w:rsid w:val="005D7F9B"/>
    <w:pPr>
      <w:jc w:val="both"/>
    </w:pPr>
    <w:rPr>
      <w:rFonts w:ascii="Times New Roman" w:hAnsi="Times New Roman"/>
      <w:b/>
      <w:color w:val="0000FF"/>
      <w:sz w:val="24"/>
      <w:szCs w:val="20"/>
    </w:rPr>
  </w:style>
  <w:style w:type="numbering" w:customStyle="1" w:styleId="WWNum1">
    <w:name w:val="WWNum1"/>
    <w:basedOn w:val="Bezseznamu"/>
    <w:rsid w:val="005D7F9B"/>
    <w:pPr>
      <w:numPr>
        <w:numId w:val="38"/>
      </w:numPr>
    </w:pPr>
  </w:style>
  <w:style w:type="paragraph" w:styleId="Textbubliny">
    <w:name w:val="Balloon Text"/>
    <w:basedOn w:val="Normln"/>
    <w:link w:val="TextbublinyChar"/>
    <w:uiPriority w:val="99"/>
    <w:semiHidden/>
    <w:unhideWhenUsed/>
    <w:rsid w:val="00FA62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6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2">
      <w:bodyDiv w:val="1"/>
      <w:marLeft w:val="0"/>
      <w:marRight w:val="0"/>
      <w:marTop w:val="0"/>
      <w:marBottom w:val="0"/>
      <w:divBdr>
        <w:top w:val="none" w:sz="0" w:space="0" w:color="auto"/>
        <w:left w:val="none" w:sz="0" w:space="0" w:color="auto"/>
        <w:bottom w:val="none" w:sz="0" w:space="0" w:color="auto"/>
        <w:right w:val="none" w:sz="0" w:space="0" w:color="auto"/>
      </w:divBdr>
    </w:div>
    <w:div w:id="6290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4224</Words>
  <Characters>24922</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Romana Balounová</cp:lastModifiedBy>
  <cp:revision>7</cp:revision>
  <cp:lastPrinted>2022-09-21T15:35:00Z</cp:lastPrinted>
  <dcterms:created xsi:type="dcterms:W3CDTF">2020-09-21T11:50:00Z</dcterms:created>
  <dcterms:modified xsi:type="dcterms:W3CDTF">2022-09-21T15:36:00Z</dcterms:modified>
</cp:coreProperties>
</file>